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  <w:sectPr w:rsidR="00D456F6" w:rsidRPr="00CB2A7D" w:rsidSect="00D456F6">
          <w:pgSz w:w="11910" w:h="16840"/>
          <w:pgMar w:top="1120" w:right="620" w:bottom="280" w:left="1480" w:header="720" w:footer="720" w:gutter="0"/>
          <w:cols w:space="720"/>
        </w:sectPr>
      </w:pPr>
      <w:bookmarkStart w:id="0" w:name="_GoBack"/>
    </w:p>
    <w:bookmarkEnd w:id="0"/>
    <w:p w:rsidR="00CB2A7D" w:rsidRPr="00C81000" w:rsidRDefault="00042256" w:rsidP="00642FBE">
      <w:pPr>
        <w:rPr>
          <w:rFonts w:ascii="Times New Roman" w:hAnsi="Times New Roman" w:cs="Times New Roman"/>
          <w:b/>
          <w:sz w:val="28"/>
          <w:szCs w:val="28"/>
        </w:rPr>
      </w:pPr>
      <w:r w:rsidRPr="00C810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</w:t>
      </w:r>
      <w:r w:rsidR="00CB2A7D" w:rsidRPr="00C81000">
        <w:rPr>
          <w:rFonts w:ascii="Times New Roman" w:hAnsi="Times New Roman" w:cs="Times New Roman"/>
          <w:b/>
          <w:sz w:val="28"/>
          <w:szCs w:val="28"/>
        </w:rPr>
        <w:t>семейного центра игровой поддержки развития  ребенка раннего возраста «Первые шаги»</w:t>
      </w:r>
    </w:p>
    <w:p w:rsidR="00CB2A7D" w:rsidRPr="0035412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В</w:t>
      </w:r>
      <w:r w:rsidR="00D456F6" w:rsidRPr="00CB2A7D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МБДОУ № 1 "Аист" г.</w:t>
      </w:r>
      <w:r w:rsidR="00FB3130" w:rsidRPr="00CB2A7D">
        <w:rPr>
          <w:rFonts w:ascii="Times New Roman" w:hAnsi="Times New Roman" w:cs="Times New Roman"/>
          <w:sz w:val="28"/>
          <w:szCs w:val="28"/>
        </w:rPr>
        <w:t xml:space="preserve">Азнакаево </w:t>
      </w:r>
      <w:r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 xml:space="preserve">Методическое пособие для специалистов ДОУ, работающих с детьми </w:t>
      </w:r>
      <w:r w:rsidR="00CB2A7D">
        <w:rPr>
          <w:rFonts w:ascii="Times New Roman" w:hAnsi="Times New Roman" w:cs="Times New Roman"/>
          <w:sz w:val="28"/>
          <w:szCs w:val="28"/>
        </w:rPr>
        <w:t xml:space="preserve">в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семейном центре игровой поддержки развития  ребенка раннего возраста «Первые шаги»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Программа рассчитана на один год.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Авторы:</w:t>
      </w:r>
      <w:r w:rsidR="00541DF4">
        <w:rPr>
          <w:rFonts w:ascii="Times New Roman" w:hAnsi="Times New Roman" w:cs="Times New Roman"/>
          <w:sz w:val="28"/>
          <w:szCs w:val="28"/>
        </w:rPr>
        <w:t xml:space="preserve"> Миннегалеева И.Я</w:t>
      </w:r>
      <w:r w:rsidR="00042256" w:rsidRPr="00CB2A7D">
        <w:rPr>
          <w:rFonts w:ascii="Times New Roman" w:hAnsi="Times New Roman" w:cs="Times New Roman"/>
          <w:sz w:val="28"/>
          <w:szCs w:val="28"/>
        </w:rPr>
        <w:t xml:space="preserve">.                                     </w:t>
      </w:r>
      <w:r w:rsidR="00FE52DB" w:rsidRPr="00CB2A7D">
        <w:rPr>
          <w:rFonts w:ascii="Times New Roman" w:hAnsi="Times New Roman" w:cs="Times New Roman"/>
          <w:sz w:val="28"/>
          <w:szCs w:val="28"/>
        </w:rPr>
        <w:t>Ст. воспитатель – Миннегале</w:t>
      </w:r>
      <w:r w:rsidRPr="00CB2A7D">
        <w:rPr>
          <w:rFonts w:ascii="Times New Roman" w:hAnsi="Times New Roman" w:cs="Times New Roman"/>
          <w:sz w:val="28"/>
          <w:szCs w:val="28"/>
        </w:rPr>
        <w:t>ева И.Я.</w:t>
      </w:r>
      <w:r w:rsidR="00042256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Воспитатель –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51760" w:rsidRPr="00CB2A7D">
        <w:rPr>
          <w:rFonts w:ascii="Times New Roman" w:hAnsi="Times New Roman" w:cs="Times New Roman"/>
          <w:sz w:val="28"/>
          <w:szCs w:val="28"/>
        </w:rPr>
        <w:t>Ахметшина Г.Р</w:t>
      </w:r>
      <w:r w:rsidR="00042256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Муз</w:t>
      </w:r>
      <w:r w:rsidR="00D51760" w:rsidRPr="00CB2A7D">
        <w:rPr>
          <w:rFonts w:ascii="Times New Roman" w:hAnsi="Times New Roman" w:cs="Times New Roman"/>
          <w:sz w:val="28"/>
          <w:szCs w:val="28"/>
        </w:rPr>
        <w:t xml:space="preserve">ыкальный 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рук</w:t>
      </w:r>
      <w:r w:rsidR="00D51760" w:rsidRPr="00CB2A7D">
        <w:rPr>
          <w:rFonts w:ascii="Times New Roman" w:hAnsi="Times New Roman" w:cs="Times New Roman"/>
          <w:sz w:val="28"/>
          <w:szCs w:val="28"/>
        </w:rPr>
        <w:t>оводитель</w:t>
      </w:r>
      <w:r w:rsidRPr="00CB2A7D">
        <w:rPr>
          <w:rFonts w:ascii="Times New Roman" w:hAnsi="Times New Roman" w:cs="Times New Roman"/>
          <w:sz w:val="28"/>
          <w:szCs w:val="28"/>
        </w:rPr>
        <w:t xml:space="preserve"> –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Ихсанова Э. А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Данное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пособие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предназначено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специалистов,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работающих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семейном центре 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z w:val="28"/>
          <w:szCs w:val="28"/>
        </w:rPr>
        <w:t xml:space="preserve"> открытом 202</w:t>
      </w:r>
      <w:r w:rsidR="003C2DF8" w:rsidRPr="00CB2A7D">
        <w:rPr>
          <w:rFonts w:ascii="Times New Roman" w:hAnsi="Times New Roman" w:cs="Times New Roman"/>
          <w:sz w:val="28"/>
          <w:szCs w:val="28"/>
        </w:rPr>
        <w:t>3</w:t>
      </w:r>
      <w:r w:rsidRPr="00CB2A7D">
        <w:rPr>
          <w:rFonts w:ascii="Times New Roman" w:hAnsi="Times New Roman" w:cs="Times New Roman"/>
          <w:sz w:val="28"/>
          <w:szCs w:val="28"/>
        </w:rPr>
        <w:t xml:space="preserve"> году на базе МБДОУ №1"Аист" и представляет собой программу, подробно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описывающую работу с детьми раннего возраста и их родителями. Именно в раннем возрасте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происходит интенсивное физическое, психическое и личностное развитие малышей. Однако чтобы эти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возможности реализовались, взрослым необходимо специально заниматься развитием ребенка. 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81000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Срок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реализации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программы</w:t>
      </w:r>
      <w:r w:rsidRPr="00C81000">
        <w:rPr>
          <w:rFonts w:ascii="Times New Roman" w:hAnsi="Times New Roman" w:cs="Times New Roman"/>
          <w:sz w:val="28"/>
          <w:szCs w:val="28"/>
        </w:rPr>
        <w:t>:</w:t>
      </w:r>
      <w:r w:rsidRPr="00C810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000">
        <w:rPr>
          <w:rFonts w:ascii="Times New Roman" w:hAnsi="Times New Roman" w:cs="Times New Roman"/>
          <w:sz w:val="28"/>
          <w:szCs w:val="28"/>
        </w:rPr>
        <w:t>1</w:t>
      </w:r>
      <w:r w:rsidRPr="00C810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1000">
        <w:rPr>
          <w:rFonts w:ascii="Times New Roman" w:hAnsi="Times New Roman" w:cs="Times New Roman"/>
          <w:sz w:val="28"/>
          <w:szCs w:val="28"/>
        </w:rPr>
        <w:t>год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  <w:sectPr w:rsidR="00D456F6" w:rsidRPr="00CB2A7D">
          <w:pgSz w:w="11910" w:h="16840"/>
          <w:pgMar w:top="1040" w:right="620" w:bottom="280" w:left="1480" w:header="720" w:footer="720" w:gutter="0"/>
          <w:cols w:space="720"/>
        </w:sectPr>
      </w:pPr>
    </w:p>
    <w:p w:rsidR="00CB2A7D" w:rsidRPr="00C81000" w:rsidRDefault="00FE52DB" w:rsidP="00CB2A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0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 w:rsidR="00CB2A7D" w:rsidRPr="00C81000">
        <w:rPr>
          <w:rFonts w:ascii="Times New Roman" w:hAnsi="Times New Roman" w:cs="Times New Roman"/>
          <w:b/>
          <w:sz w:val="28"/>
          <w:szCs w:val="28"/>
        </w:rPr>
        <w:t>семейного центра игровой поддержки развития  ребенка раннего возраста «Первые шаги»</w:t>
      </w:r>
    </w:p>
    <w:p w:rsidR="00D456F6" w:rsidRPr="00CB2A7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1.</w:t>
      </w:r>
      <w:r w:rsidR="00D456F6" w:rsidRPr="00CB2A7D">
        <w:rPr>
          <w:rFonts w:ascii="Times New Roman" w:hAnsi="Times New Roman" w:cs="Times New Roman"/>
          <w:sz w:val="28"/>
          <w:szCs w:val="28"/>
        </w:rPr>
        <w:t>Пояснительная</w:t>
      </w:r>
      <w:r w:rsidR="00D456F6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записка</w:t>
      </w:r>
    </w:p>
    <w:p w:rsidR="00CB2A7D" w:rsidRPr="0035412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2.</w:t>
      </w:r>
      <w:r w:rsidR="00D456F6" w:rsidRPr="00CB2A7D">
        <w:rPr>
          <w:rFonts w:ascii="Times New Roman" w:hAnsi="Times New Roman" w:cs="Times New Roman"/>
          <w:sz w:val="28"/>
          <w:szCs w:val="28"/>
        </w:rPr>
        <w:t>Актуальность,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цели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и</w:t>
      </w:r>
      <w:r w:rsidR="00D456F6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задачи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организации</w:t>
      </w:r>
      <w:r w:rsidR="00D456F6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 xml:space="preserve">го центра </w:t>
      </w:r>
      <w:r w:rsidR="00CB2A7D" w:rsidRPr="0035412D">
        <w:rPr>
          <w:rFonts w:ascii="Times New Roman" w:hAnsi="Times New Roman" w:cs="Times New Roman"/>
          <w:sz w:val="28"/>
          <w:szCs w:val="28"/>
        </w:rPr>
        <w:t>игровой поддержки развития  ребенка раннего возраста «Первые шаги»</w:t>
      </w:r>
    </w:p>
    <w:p w:rsidR="00CB2A7D" w:rsidRPr="0035412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3.</w:t>
      </w:r>
      <w:r w:rsidR="00D456F6" w:rsidRPr="00CB2A7D">
        <w:rPr>
          <w:rFonts w:ascii="Times New Roman" w:hAnsi="Times New Roman" w:cs="Times New Roman"/>
          <w:sz w:val="28"/>
          <w:szCs w:val="28"/>
        </w:rPr>
        <w:t>Основные</w:t>
      </w:r>
      <w:r w:rsidR="00D456F6"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направления</w:t>
      </w:r>
      <w:r w:rsidR="00D456F6"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и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мероприятия</w:t>
      </w:r>
      <w:r w:rsidR="00D456F6"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</w:p>
    <w:p w:rsidR="00D456F6" w:rsidRPr="00CB2A7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4.</w:t>
      </w:r>
      <w:r w:rsidR="00D456F6" w:rsidRPr="00CB2A7D">
        <w:rPr>
          <w:rFonts w:ascii="Times New Roman" w:hAnsi="Times New Roman" w:cs="Times New Roman"/>
          <w:sz w:val="28"/>
          <w:szCs w:val="28"/>
        </w:rPr>
        <w:t>Методологические</w:t>
      </w:r>
      <w:r w:rsidR="00D456F6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принципы,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используемые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при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создании</w:t>
      </w:r>
      <w:r w:rsidR="00D456F6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CB2A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B2A7D">
        <w:rPr>
          <w:rFonts w:ascii="Times New Roman" w:hAnsi="Times New Roman" w:cs="Times New Roman"/>
          <w:sz w:val="28"/>
          <w:szCs w:val="28"/>
        </w:rPr>
        <w:t>5.</w:t>
      </w:r>
      <w:r w:rsidR="00D456F6" w:rsidRPr="00CB2A7D">
        <w:rPr>
          <w:rFonts w:ascii="Times New Roman" w:hAnsi="Times New Roman" w:cs="Times New Roman"/>
          <w:sz w:val="28"/>
          <w:szCs w:val="28"/>
        </w:rPr>
        <w:t>Предметно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– развивающая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среда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для</w:t>
      </w:r>
      <w:r w:rsidR="00D456F6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детей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раннего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возраста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в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6.</w:t>
      </w:r>
      <w:r w:rsidR="00D456F6" w:rsidRPr="00CB2A7D">
        <w:rPr>
          <w:rFonts w:ascii="Times New Roman" w:hAnsi="Times New Roman" w:cs="Times New Roman"/>
          <w:sz w:val="28"/>
          <w:szCs w:val="28"/>
        </w:rPr>
        <w:t>Организация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деятельности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541DF4">
        <w:rPr>
          <w:rFonts w:ascii="Times New Roman" w:hAnsi="Times New Roman" w:cs="Times New Roman"/>
          <w:sz w:val="28"/>
          <w:szCs w:val="28"/>
        </w:rPr>
        <w:t xml:space="preserve"> на 2023</w:t>
      </w:r>
      <w:r w:rsidR="00D456F6" w:rsidRPr="00CB2A7D">
        <w:rPr>
          <w:rFonts w:ascii="Times New Roman" w:hAnsi="Times New Roman" w:cs="Times New Roman"/>
          <w:sz w:val="28"/>
          <w:szCs w:val="28"/>
        </w:rPr>
        <w:t>–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41DF4">
        <w:rPr>
          <w:rFonts w:ascii="Times New Roman" w:hAnsi="Times New Roman" w:cs="Times New Roman"/>
          <w:sz w:val="28"/>
          <w:szCs w:val="28"/>
        </w:rPr>
        <w:t>2024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учебный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год</w:t>
      </w:r>
    </w:p>
    <w:p w:rsidR="00D456F6" w:rsidRPr="00CB2A7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7.</w:t>
      </w:r>
      <w:r w:rsidR="00D456F6" w:rsidRPr="00CB2A7D">
        <w:rPr>
          <w:rFonts w:ascii="Times New Roman" w:hAnsi="Times New Roman" w:cs="Times New Roman"/>
          <w:sz w:val="28"/>
          <w:szCs w:val="28"/>
        </w:rPr>
        <w:t>Документация</w:t>
      </w:r>
      <w:r w:rsidR="00D456F6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8.</w:t>
      </w:r>
      <w:r w:rsidR="00D456F6" w:rsidRPr="00CB2A7D">
        <w:rPr>
          <w:rFonts w:ascii="Times New Roman" w:hAnsi="Times New Roman" w:cs="Times New Roman"/>
          <w:sz w:val="28"/>
          <w:szCs w:val="28"/>
        </w:rPr>
        <w:t>Организационно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–</w:t>
      </w:r>
      <w:r w:rsidR="00D456F6"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штатная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структура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</w:p>
    <w:p w:rsidR="00D456F6" w:rsidRPr="00CB2A7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9.</w:t>
      </w:r>
      <w:r w:rsidR="00D456F6" w:rsidRPr="00CB2A7D">
        <w:rPr>
          <w:rFonts w:ascii="Times New Roman" w:hAnsi="Times New Roman" w:cs="Times New Roman"/>
          <w:sz w:val="28"/>
          <w:szCs w:val="28"/>
        </w:rPr>
        <w:t>Организация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деятельности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992935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D456F6" w:rsidRPr="00CB2A7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10.</w:t>
      </w:r>
      <w:r w:rsidR="00D456F6" w:rsidRPr="00CB2A7D">
        <w:rPr>
          <w:rFonts w:ascii="Times New Roman" w:hAnsi="Times New Roman" w:cs="Times New Roman"/>
          <w:sz w:val="28"/>
          <w:szCs w:val="28"/>
        </w:rPr>
        <w:t>Организация игровой деятельности</w:t>
      </w:r>
      <w:r w:rsidR="00D456F6"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</w:p>
    <w:p w:rsidR="00D456F6" w:rsidRPr="00CB2A7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11.</w:t>
      </w:r>
      <w:r w:rsidR="00D456F6" w:rsidRPr="00CB2A7D">
        <w:rPr>
          <w:rFonts w:ascii="Times New Roman" w:hAnsi="Times New Roman" w:cs="Times New Roman"/>
          <w:sz w:val="28"/>
          <w:szCs w:val="28"/>
        </w:rPr>
        <w:t>Проведение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92935" w:rsidRPr="00CB2A7D">
        <w:rPr>
          <w:rFonts w:ascii="Times New Roman" w:hAnsi="Times New Roman" w:cs="Times New Roman"/>
          <w:sz w:val="28"/>
          <w:szCs w:val="28"/>
        </w:rPr>
        <w:t xml:space="preserve">игровых </w:t>
      </w:r>
      <w:r w:rsidR="00D456F6" w:rsidRPr="00CB2A7D">
        <w:rPr>
          <w:rFonts w:ascii="Times New Roman" w:hAnsi="Times New Roman" w:cs="Times New Roman"/>
          <w:sz w:val="28"/>
          <w:szCs w:val="28"/>
        </w:rPr>
        <w:t>сеансов</w:t>
      </w:r>
    </w:p>
    <w:p w:rsidR="00D456F6" w:rsidRPr="00CB2A7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12.</w:t>
      </w:r>
      <w:r w:rsidR="00D456F6" w:rsidRPr="00CB2A7D">
        <w:rPr>
          <w:rFonts w:ascii="Times New Roman" w:hAnsi="Times New Roman" w:cs="Times New Roman"/>
          <w:sz w:val="28"/>
          <w:szCs w:val="28"/>
        </w:rPr>
        <w:t>Работа с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родителями</w:t>
      </w:r>
    </w:p>
    <w:p w:rsidR="00D456F6" w:rsidRPr="00CB2A7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13.</w:t>
      </w:r>
      <w:r w:rsidR="00D456F6" w:rsidRPr="00CB2A7D">
        <w:rPr>
          <w:rFonts w:ascii="Times New Roman" w:hAnsi="Times New Roman" w:cs="Times New Roman"/>
          <w:sz w:val="28"/>
          <w:szCs w:val="28"/>
        </w:rPr>
        <w:t>Организация</w:t>
      </w:r>
      <w:r w:rsidR="00D456F6" w:rsidRPr="00CB2A7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консультативного</w:t>
      </w:r>
      <w:r w:rsidR="00D456F6"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пункта</w:t>
      </w:r>
    </w:p>
    <w:p w:rsidR="00D456F6" w:rsidRPr="00CB2A7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14.</w:t>
      </w:r>
      <w:r w:rsidR="00D456F6" w:rsidRPr="00CB2A7D">
        <w:rPr>
          <w:rFonts w:ascii="Times New Roman" w:hAnsi="Times New Roman" w:cs="Times New Roman"/>
          <w:sz w:val="28"/>
          <w:szCs w:val="28"/>
        </w:rPr>
        <w:t>Формы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проведения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итогов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реализации</w:t>
      </w:r>
      <w:r w:rsidR="00D456F6"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программы</w:t>
      </w:r>
    </w:p>
    <w:p w:rsidR="00D456F6" w:rsidRPr="00CB2A7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15.</w:t>
      </w:r>
      <w:r w:rsidR="00D456F6" w:rsidRPr="00CB2A7D">
        <w:rPr>
          <w:rFonts w:ascii="Times New Roman" w:hAnsi="Times New Roman" w:cs="Times New Roman"/>
          <w:sz w:val="28"/>
          <w:szCs w:val="28"/>
        </w:rPr>
        <w:t>Содержание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деятельности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642FBE">
        <w:rPr>
          <w:rFonts w:ascii="Times New Roman" w:hAnsi="Times New Roman" w:cs="Times New Roman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для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детей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раннего</w:t>
      </w:r>
      <w:r w:rsidR="00D456F6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возраста</w:t>
      </w:r>
    </w:p>
    <w:p w:rsidR="004518BC" w:rsidRPr="00CB2A7D" w:rsidRDefault="00FE52DB" w:rsidP="00CB2A7D">
      <w:pPr>
        <w:rPr>
          <w:rFonts w:ascii="Times New Roman" w:eastAsia="Calibri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16.</w:t>
      </w:r>
      <w:r w:rsidR="00D456F6" w:rsidRPr="00CB2A7D">
        <w:rPr>
          <w:rFonts w:ascii="Times New Roman" w:hAnsi="Times New Roman" w:cs="Times New Roman"/>
          <w:sz w:val="28"/>
          <w:szCs w:val="28"/>
        </w:rPr>
        <w:t>Методическое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обеспечение</w:t>
      </w:r>
      <w:r w:rsidR="00D456F6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B2A7D">
        <w:rPr>
          <w:rFonts w:ascii="Times New Roman" w:eastAsia="Calibri" w:hAnsi="Times New Roman" w:cs="Times New Roman"/>
          <w:sz w:val="28"/>
          <w:szCs w:val="28"/>
        </w:rPr>
        <w:t>17.</w:t>
      </w:r>
      <w:r w:rsidR="004518BC" w:rsidRPr="00CB2A7D">
        <w:rPr>
          <w:rFonts w:ascii="Times New Roman" w:eastAsia="Calibri" w:hAnsi="Times New Roman" w:cs="Times New Roman"/>
          <w:sz w:val="28"/>
          <w:szCs w:val="28"/>
        </w:rPr>
        <w:t>Распределение функциональных обязанностей участников педагогического процесса.</w:t>
      </w:r>
    </w:p>
    <w:p w:rsidR="00FE52DB" w:rsidRPr="00CB2A7D" w:rsidRDefault="00FE52D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 xml:space="preserve">18.Перспективный план работы   на учебный год.                                                                                         </w:t>
      </w:r>
    </w:p>
    <w:p w:rsidR="00FE52DB" w:rsidRPr="00CB2A7D" w:rsidRDefault="00FE52DB" w:rsidP="00CB2A7D">
      <w:pPr>
        <w:rPr>
          <w:rFonts w:ascii="Times New Roman" w:hAnsi="Times New Roman" w:cs="Times New Roman"/>
          <w:sz w:val="28"/>
          <w:szCs w:val="28"/>
        </w:rPr>
        <w:sectPr w:rsidR="00FE52DB" w:rsidRPr="00CB2A7D">
          <w:pgSz w:w="11910" w:h="16840"/>
          <w:pgMar w:top="1040" w:right="620" w:bottom="280" w:left="1480" w:header="720" w:footer="720" w:gutter="0"/>
          <w:cols w:space="720"/>
        </w:sectPr>
      </w:pPr>
    </w:p>
    <w:p w:rsidR="00D456F6" w:rsidRPr="00CB2A7D" w:rsidRDefault="00D456F6" w:rsidP="00C81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lastRenderedPageBreak/>
        <w:t>ПОЯСНИТЕЛЬНАЯ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ЗАПИСКА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В современном обществе отмечается повышение требований к физическому, психическому,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личностному развитию детей. Одна из мер, обеспечивающих более успешное их развитие, -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предоставление государством возможности воспитания детей раннего возраста. Раннее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детство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–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особый</w:t>
      </w:r>
      <w:r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период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становления</w:t>
      </w:r>
      <w:r w:rsidRPr="00CB2A7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органов  и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систем  и,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прежде всего,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функций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мозга. Доказано,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что</w:t>
      </w:r>
      <w:r w:rsidR="00FD2712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функции коры головного мозга не только фиксированы наследственно, они развиваются в результате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взаимодействия организма с окружающей средой. Особенно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интенсивно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это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происходит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первые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три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года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жизни.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данный период наблюдается максимальный темп формирования предпосылок,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обусловливающих все дальнейшее развитие организма,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поэтому важно своевременно закладывать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основы для полноценного развития и здоровья ребенка. В первые три года жизни закладываются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наиболее важные и фундаментальные человеческие способности – познавательная активность,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любознательность,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уверенность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себе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доверие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другим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людям, целенаправленность 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настойчивость, воображение, творческая позиция и многие другое. Причём все эти способности не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возникают сами по себе, как следствие маленького возраста ребёнка, но требуют непременного участия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взрослого и соответствующих возрасту форм деятельности. С </w:t>
      </w:r>
      <w:r w:rsidR="00541DF4" w:rsidRPr="00541DF4">
        <w:rPr>
          <w:rFonts w:ascii="Times New Roman" w:hAnsi="Times New Roman" w:cs="Times New Roman"/>
          <w:sz w:val="28"/>
          <w:szCs w:val="28"/>
        </w:rPr>
        <w:t xml:space="preserve">2023 </w:t>
      </w:r>
      <w:r w:rsidRPr="00541DF4">
        <w:rPr>
          <w:rFonts w:ascii="Times New Roman" w:hAnsi="Times New Roman" w:cs="Times New Roman"/>
          <w:sz w:val="28"/>
          <w:szCs w:val="28"/>
        </w:rPr>
        <w:t>года</w:t>
      </w:r>
      <w:r w:rsidRPr="00CB2A7D">
        <w:rPr>
          <w:rFonts w:ascii="Times New Roman" w:hAnsi="Times New Roman" w:cs="Times New Roman"/>
          <w:sz w:val="28"/>
          <w:szCs w:val="28"/>
        </w:rPr>
        <w:t xml:space="preserve"> в МБДОУ № 1 "Аист" начал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работать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B2A7D">
        <w:rPr>
          <w:rFonts w:ascii="Times New Roman" w:hAnsi="Times New Roman" w:cs="Times New Roman"/>
          <w:sz w:val="28"/>
          <w:szCs w:val="28"/>
        </w:rPr>
        <w:t>семейный центр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z w:val="28"/>
          <w:szCs w:val="28"/>
        </w:rPr>
        <w:t>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он является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первой</w:t>
      </w:r>
      <w:r w:rsidR="004518BC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ступенью дошкольного образования. Именно здесь малыш приобретает первые социальные навыки,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развивает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свою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познавательную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деятельность,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учится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общению.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Данное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структурное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подразделение</w:t>
      </w:r>
      <w:r w:rsidR="004518BC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включает работу с родителями и семьей, что позволяет своевременно обнаружить проблемы у ребенка,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оградить личность от психологически неблагоприятных факторов, познакомить родителей с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возрастными и индивидуальными особенностями детей. Положительной стороной посещения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z w:val="28"/>
          <w:szCs w:val="28"/>
        </w:rPr>
        <w:t>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является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то, что ребенок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находится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вместе с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родителями, то есть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мама или папа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являются</w:t>
      </w:r>
      <w:r w:rsidR="00D51760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непосредственными участниками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игровой деятельности. Это позволяет лучше понять своего ребенка,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следить за его развитием и быть полноценным участником его воспитания. Данная программа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обеспечивает разностороннее развитие детей в возрасте от 1 года до 3 лет с учетом их возрастных 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индивидуальных особенностей по основным направлениям - физическому, социально - личностному,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познавательно-речевому и художественно эстетическому.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Цель программы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</w:t>
      </w:r>
      <w:r w:rsidR="00CB2A7D">
        <w:rPr>
          <w:rFonts w:ascii="Times New Roman" w:hAnsi="Times New Roman" w:cs="Times New Roman"/>
          <w:sz w:val="28"/>
          <w:szCs w:val="28"/>
        </w:rPr>
        <w:t>а раннего возраста «Первые шаги</w:t>
      </w:r>
      <w:r w:rsidRPr="00CB2A7D">
        <w:rPr>
          <w:rFonts w:ascii="Times New Roman" w:hAnsi="Times New Roman" w:cs="Times New Roman"/>
          <w:sz w:val="28"/>
          <w:szCs w:val="28"/>
        </w:rPr>
        <w:t>» состоит в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том,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чтобы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обратить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внимание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родителей,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педагогов на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важность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целенаправленного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="00D51760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потенциальных возможностей ребенка, помочь создать условия, которые помогли бы заложить основу</w:t>
      </w:r>
      <w:r w:rsidR="00D51760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 дальнейшего интеллектуального, эмоционального и личностного развития.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Таким образом,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МБДОУ №1 "Аист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lastRenderedPageBreak/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создается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целью организации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психолого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педагогической</w:t>
      </w:r>
      <w:r w:rsidR="00FD2712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деятельности, направленной на всестороннее развитие детей в возрасте от 1 года до 3 лет на основе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современных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методов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организации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игровой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использования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практике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воспитания</w:t>
      </w:r>
      <w:r w:rsidR="00D51760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современных игровых технологий и адаптации ребенка к поступлению в ДОУ.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В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организуются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лектории,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теоретические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практические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семинары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родителей (законных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представителей)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="00D51760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специалистов дошкольных образовательных учреждений по вопросам, связанным с использованием 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применением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игровых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средств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обучения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раннего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возраста.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Специалистами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z w:val="28"/>
          <w:szCs w:val="28"/>
        </w:rPr>
        <w:t xml:space="preserve"> создаются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 пециальные- психолого педагогические условия для формирования у ребенка таких свойств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личности как самостоятельность, уверенность в себе, доброжелательное отношение к людям. Главным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необходимым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достижением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этих целей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являются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отношения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между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мамой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ребенком</w:t>
      </w:r>
      <w:r w:rsidR="00D51760" w:rsidRPr="00CB2A7D">
        <w:rPr>
          <w:rFonts w:ascii="Times New Roman" w:hAnsi="Times New Roman" w:cs="Times New Roman"/>
          <w:sz w:val="28"/>
          <w:szCs w:val="28"/>
        </w:rPr>
        <w:t>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Специалистам отводится роль консультантов, снабжающих родителей необходимыми сведениями,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обучающих их специальным приемам взаимодействия с ребенком. Специалисты дошкольного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учреждения помогут грамотно организовать игровую развивающую деятельность детей, дадут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психолого - педагогические рекомендации родителям и помогут спланировать индивидуальный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маршрут ребенка.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«Первые шаги»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составлена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соответствии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Законом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РФ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 xml:space="preserve">«Об образовании», Конвенцией о правах ребенка, Положением </w:t>
      </w:r>
      <w:r w:rsidR="00C81000" w:rsidRPr="00C81000">
        <w:rPr>
          <w:rFonts w:ascii="Times New Roman" w:hAnsi="Times New Roman" w:cs="Times New Roman"/>
          <w:sz w:val="28"/>
          <w:szCs w:val="28"/>
        </w:rPr>
        <w:t>семейного центра игровой поддержки развития  ребенка раннего возраста «Первые шаги»</w:t>
      </w:r>
      <w:r w:rsidRPr="00C81000">
        <w:rPr>
          <w:rFonts w:ascii="Times New Roman" w:hAnsi="Times New Roman" w:cs="Times New Roman"/>
          <w:sz w:val="28"/>
          <w:szCs w:val="28"/>
        </w:rPr>
        <w:t>, «</w:t>
      </w:r>
      <w:r w:rsidRPr="00CB2A7D">
        <w:rPr>
          <w:rFonts w:ascii="Times New Roman" w:hAnsi="Times New Roman" w:cs="Times New Roman"/>
          <w:sz w:val="28"/>
          <w:szCs w:val="28"/>
        </w:rPr>
        <w:t>Порядком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комплектования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МБДОУ  № 1 "Аист" Азнакаевского района г.Азнакаево »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То, чему ребенок сможет научиться в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течение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первых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трех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лет,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он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будет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использовать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всю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последующую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жизнь.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Потребность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ярких</w:t>
      </w:r>
      <w:r w:rsidR="00C81000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впечатлениях в совокупности с активным желанием познать окружающий мир становится основой для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формирования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потребности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общении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 взрослым,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которая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определяет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активное поведение</w:t>
      </w:r>
      <w:r w:rsidR="00D51760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развивающейся личности, так как полноценное эмоционально насыщенное общение – важное условие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 психического здоровья ребенка, формирования речевых навыков, ведущих видов деятельности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(предметной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игровой),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формирования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активности ребенка.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  <w:sectPr w:rsidR="00D456F6" w:rsidRPr="00CB2A7D">
          <w:pgSz w:w="11910" w:h="16840"/>
          <w:pgMar w:top="1040" w:right="620" w:bottom="280" w:left="1480" w:header="720" w:footer="720" w:gutter="0"/>
          <w:cols w:space="720"/>
        </w:sectPr>
      </w:pPr>
    </w:p>
    <w:p w:rsidR="00F52211" w:rsidRPr="00CB2A7D" w:rsidRDefault="004518BC" w:rsidP="00CB2A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Актуальность, цели и задачи организации </w:t>
      </w:r>
      <w:r w:rsidR="00CB2A7D" w:rsidRPr="00CB2A7D">
        <w:rPr>
          <w:rFonts w:ascii="Times New Roman" w:hAnsi="Times New Roman" w:cs="Times New Roman"/>
          <w:b/>
          <w:sz w:val="28"/>
          <w:szCs w:val="28"/>
        </w:rPr>
        <w:t>семейного центра игровой поддержки развития  ребенка раннего возраста «Первые шаги»</w:t>
      </w:r>
      <w:r w:rsidR="001E1527" w:rsidRPr="00CB2A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F52211" w:rsidRPr="00CB2A7D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F52211" w:rsidRPr="00CB2A7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F52211" w:rsidRPr="00CB2A7D">
        <w:rPr>
          <w:rFonts w:ascii="Times New Roman" w:hAnsi="Times New Roman" w:cs="Times New Roman"/>
          <w:b/>
          <w:sz w:val="28"/>
          <w:szCs w:val="28"/>
        </w:rPr>
        <w:t>проекта: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 xml:space="preserve"> В последние годы</w:t>
      </w:r>
      <w:r w:rsidRPr="00CB2A7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C8100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увеличилось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количество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семей,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где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понимают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важность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социализации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ребёнка,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хотят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оказать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ему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помощь,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научить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общаться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другими детьми и взрослыми, но не имеют достаточного опыта и знаний.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Таким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образом,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все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большую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актуальность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обретают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вопросы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профилактической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работы,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именно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–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создание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клуба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Такая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дошкольного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образования,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как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показывает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практика,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очень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востребована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родителями.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Актуальность данного проекта связана с положительными сторонами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семейного воспитания:</w:t>
      </w:r>
      <w:r w:rsidR="00C81000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испытывают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стресса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разлуки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родными,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даже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кратковременной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(мама всегда рядом);</w:t>
      </w:r>
      <w:r w:rsidR="00C81000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благодаря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квалифицированному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педагогическому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составу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имеется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возможность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индивидуально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подходить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решению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всех</w:t>
      </w:r>
      <w:r w:rsidRPr="00CB2A7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вопросов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воспитания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развития ребенка;</w:t>
      </w:r>
      <w:r w:rsidR="00C81000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моменту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поступления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детский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сад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ребёнка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формируется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положительное отношение к детскому саду, к педагогам, что делает процесс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адаптации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ДОУ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менее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болезненным.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В соответствии с запросами родителей, а также с учётом образовательной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политики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государства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увеличению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охвата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возраста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вариативными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формами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дошкольного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образования,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творческой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группой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детского сада был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разработан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данный проект.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Цели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проекта: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Организованная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психолого-педагогическая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социальная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поддержка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семьи, имеющей ребенка раннего возраста, не посещающего образовательное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учреждение,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подготовка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поступлению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дошкольное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учреждение.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Всестороннее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социализация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возраста,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посещающих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дошкольные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учреждения,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посредством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включения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различные виды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Создание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информационно-коммуникационной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среды,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обеспечивающей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родителям возможность повысить свою компетентность в вопросах развития 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воспитания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детей.</w:t>
      </w:r>
    </w:p>
    <w:p w:rsidR="00F52211" w:rsidRPr="00C81000" w:rsidRDefault="00F52211" w:rsidP="00CB2A7D">
      <w:pPr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Задачи:</w:t>
      </w:r>
      <w:r w:rsidR="00C81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оказать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консультативную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помощь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родителям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(законным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представителям) и повысить их психологическую компетентность в вопросах</w:t>
      </w:r>
      <w:r w:rsidRPr="00CB2A7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воспитания,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обучения 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ребенка;</w:t>
      </w:r>
      <w:r w:rsidR="00C81000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способствовать развитию коммуникативных навыков детей раннего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возраста,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успешной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социализации;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помочь детям раннего возраста преодолеть стрессовые состояния 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период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последующей адаптации к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ДОУ.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lastRenderedPageBreak/>
        <w:t>использовать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новые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организационные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способы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привлечения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родителей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неорганизованных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 к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сотрудничеству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детским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садом.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–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познакомить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семьи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будущих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воспитанников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друг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другом,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коллективом.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Описание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проекта:</w:t>
      </w:r>
    </w:p>
    <w:p w:rsidR="00F52211" w:rsidRPr="00CB2A7D" w:rsidRDefault="00F52211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 xml:space="preserve">План-программа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состоит из цикла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встреч-занятий с детьми 1- 3 лет, не посещающими детский сад, и с их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родителями, включает в </w:t>
      </w:r>
      <w:r w:rsidRPr="00541DF4">
        <w:rPr>
          <w:rFonts w:ascii="Times New Roman" w:hAnsi="Times New Roman" w:cs="Times New Roman"/>
          <w:sz w:val="28"/>
          <w:szCs w:val="28"/>
        </w:rPr>
        <w:t xml:space="preserve">себя </w:t>
      </w:r>
      <w:r w:rsidR="00541DF4" w:rsidRPr="00541DF4">
        <w:rPr>
          <w:rFonts w:ascii="Times New Roman" w:hAnsi="Times New Roman" w:cs="Times New Roman"/>
          <w:sz w:val="28"/>
          <w:szCs w:val="28"/>
        </w:rPr>
        <w:t>62</w:t>
      </w:r>
      <w:r w:rsidRPr="00CB2A7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встречи в период с октября по май каждого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F52211" w:rsidRPr="00541DF4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Частота встреч – 2 раза в неделю (суббота, воскресенье ),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– 60 минут. Начало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занятий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–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41DF4">
        <w:rPr>
          <w:rFonts w:ascii="Times New Roman" w:hAnsi="Times New Roman" w:cs="Times New Roman"/>
          <w:sz w:val="28"/>
          <w:szCs w:val="28"/>
        </w:rPr>
        <w:t>11.00.</w:t>
      </w:r>
    </w:p>
    <w:p w:rsidR="00F52211" w:rsidRPr="00541DF4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Набор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студию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проводится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1DF4">
        <w:rPr>
          <w:rFonts w:ascii="Times New Roman" w:hAnsi="Times New Roman" w:cs="Times New Roman"/>
          <w:sz w:val="28"/>
          <w:szCs w:val="28"/>
        </w:rPr>
        <w:t>с</w:t>
      </w:r>
      <w:r w:rsidRPr="00541D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1DF4">
        <w:rPr>
          <w:rFonts w:ascii="Times New Roman" w:hAnsi="Times New Roman" w:cs="Times New Roman"/>
          <w:sz w:val="28"/>
          <w:szCs w:val="28"/>
        </w:rPr>
        <w:t>1</w:t>
      </w:r>
      <w:r w:rsidRPr="00541D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1DF4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541D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1DF4">
        <w:rPr>
          <w:rFonts w:ascii="Times New Roman" w:hAnsi="Times New Roman" w:cs="Times New Roman"/>
          <w:sz w:val="28"/>
          <w:szCs w:val="28"/>
        </w:rPr>
        <w:t>по</w:t>
      </w:r>
      <w:r w:rsidRPr="00541DF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41DF4">
        <w:rPr>
          <w:rFonts w:ascii="Times New Roman" w:hAnsi="Times New Roman" w:cs="Times New Roman"/>
          <w:sz w:val="28"/>
          <w:szCs w:val="28"/>
        </w:rPr>
        <w:t>31</w:t>
      </w:r>
      <w:r w:rsidRPr="00541D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1DF4">
        <w:rPr>
          <w:rFonts w:ascii="Times New Roman" w:hAnsi="Times New Roman" w:cs="Times New Roman"/>
          <w:sz w:val="28"/>
          <w:szCs w:val="28"/>
        </w:rPr>
        <w:t>мая.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Комплектование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осуществляется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основании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заявления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родителей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(законных представителей) и договора, заключённого между родителями 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ДОУ.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План-программа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«Первые шаги»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отвечает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особенностям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психофизиологического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1-3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лет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желаниям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родителей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адаптировать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 новым условиям.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В студии ребёнок будет иметь возможность, находясь вместе с мамой,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играть,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двигаться,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взаимодействовать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незнакомыми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ему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ранее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детьми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взрослыми.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Такая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студия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– пространство 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 родительского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общения.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Здесь</w:t>
      </w:r>
      <w:r w:rsidR="00C81000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родители</w:t>
      </w:r>
      <w:r w:rsidRPr="00CB2A7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могут</w:t>
      </w:r>
      <w:r w:rsidRPr="00CB2A7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познакомиться,</w:t>
      </w:r>
      <w:r w:rsidRPr="00CB2A7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обсудить</w:t>
      </w:r>
      <w:r w:rsidRPr="00CB2A7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сходство</w:t>
      </w:r>
      <w:r w:rsidRPr="00CB2A7D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переживаемых</w:t>
      </w:r>
      <w:r w:rsidRPr="00CB2A7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ситуаций,</w:t>
      </w:r>
      <w:r w:rsidRPr="00CB2A7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подружиться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поделиться опытом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семейного воспитания.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выполнения</w:t>
      </w:r>
      <w:r w:rsidRPr="00CB2A7D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поставленных</w:t>
      </w:r>
      <w:r w:rsidRPr="00CB2A7D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задач</w:t>
      </w:r>
      <w:r w:rsidRPr="00CB2A7D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предусмотрены</w:t>
      </w:r>
      <w:r w:rsidRPr="00CB2A7D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следующие</w:t>
      </w:r>
      <w:r w:rsidRPr="00CB2A7D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виды</w:t>
      </w:r>
      <w:r w:rsidRPr="00CB2A7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деятельности: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действия</w:t>
      </w:r>
      <w:r w:rsidRPr="00CB2A7D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дидактическим</w:t>
      </w:r>
      <w:r w:rsidRPr="00CB2A7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материалом,</w:t>
      </w:r>
      <w:r w:rsidRPr="00CB2A7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дидактическими</w:t>
      </w:r>
      <w:r w:rsidRPr="00CB2A7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игрушками,</w:t>
      </w:r>
      <w:r w:rsidRPr="00CB2A7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предметами-орудиями,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строительным материалом;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речи,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ознакомление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окружающим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миром;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творческая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деятельность: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лепка,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рисование,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конструирование;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подвижные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музыкально-ритмические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игры;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театрализованная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деятельность,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праздники.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lastRenderedPageBreak/>
        <w:t>Работа с детьми построена на частой смене деятельности. Для каждой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встречи используется определённый сюжет с участием игровых и сказочных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персонажей.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Благодаря занятиям в игровой форме дети получают дополнительную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почву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средними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способностями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пытаются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догнать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более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смышленых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ровесников,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скромные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детки,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смотря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</w:t>
      </w:r>
      <w:r w:rsidRPr="00CB2A7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других,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начинают повторять слова, песенки, движения, тем самым непроизвольно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обучаются.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Обязательно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часть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времени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отводится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свободные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игры.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Родители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принимают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активное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участие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совместной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детьми,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имеют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возможность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познакомиться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развивающими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методиками,</w:t>
      </w:r>
      <w:r w:rsidRPr="00CB2A7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придерживаться которых можно в домашнем обучении. Кроме овладения на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практике приёмами общения и обучения в игровой форме, они получают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консультативную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поддержку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специалистов,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раздаточный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рекомендациями,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описанием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.т.д.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Встречи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проходят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различных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помещениях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детского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сада,</w:t>
      </w:r>
      <w:r w:rsidRPr="00CB2A7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зависимости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 тематики занятий.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 xml:space="preserve">Основные направления и мероприятия </w:t>
      </w:r>
      <w:r w:rsidRPr="0035412D">
        <w:rPr>
          <w:rFonts w:ascii="Times New Roman" w:hAnsi="Times New Roman" w:cs="Times New Roman"/>
          <w:sz w:val="28"/>
          <w:szCs w:val="28"/>
        </w:rPr>
        <w:t>семейно</w:t>
      </w:r>
      <w:r>
        <w:rPr>
          <w:rFonts w:ascii="Times New Roman" w:hAnsi="Times New Roman" w:cs="Times New Roman"/>
          <w:sz w:val="28"/>
          <w:szCs w:val="28"/>
        </w:rPr>
        <w:t>го центра</w:t>
      </w:r>
      <w:r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z w:val="28"/>
          <w:szCs w:val="28"/>
        </w:rPr>
        <w:t>Основные</w:t>
      </w:r>
      <w:r w:rsidRPr="00CB2A7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направления: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познавательных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способностей;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эмоционально-личностной,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социальной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сферы;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представлений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окружающем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мире;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речи;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мелкой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моторики;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творческих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способностей;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сенсорных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ощущений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двигательной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активности;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музыкального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слуха и ритма.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Мероприятия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специалистов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412D">
        <w:rPr>
          <w:rFonts w:ascii="Times New Roman" w:hAnsi="Times New Roman" w:cs="Times New Roman"/>
          <w:sz w:val="28"/>
          <w:szCs w:val="28"/>
        </w:rPr>
        <w:t>семейно</w:t>
      </w:r>
      <w:r>
        <w:rPr>
          <w:rFonts w:ascii="Times New Roman" w:hAnsi="Times New Roman" w:cs="Times New Roman"/>
          <w:sz w:val="28"/>
          <w:szCs w:val="28"/>
        </w:rPr>
        <w:t>го центра</w:t>
      </w:r>
      <w:r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Консультативные.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Диагностические.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Просветительные.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lastRenderedPageBreak/>
        <w:t>Обучающая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развивающая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игровая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C81000" w:rsidRPr="00CB2A7D" w:rsidRDefault="00C81000" w:rsidP="00C81000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Индивидуальное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групповое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сопровождение</w:t>
      </w:r>
    </w:p>
    <w:p w:rsidR="00F52211" w:rsidRPr="00CB2A7D" w:rsidRDefault="00F52211" w:rsidP="00CB2A7D">
      <w:pPr>
        <w:rPr>
          <w:rFonts w:ascii="Times New Roman" w:hAnsi="Times New Roman" w:cs="Times New Roman"/>
          <w:sz w:val="28"/>
          <w:szCs w:val="28"/>
        </w:rPr>
        <w:sectPr w:rsidR="00F52211" w:rsidRPr="00CB2A7D">
          <w:pgSz w:w="11910" w:h="16840"/>
          <w:pgMar w:top="1360" w:right="180" w:bottom="280" w:left="1340" w:header="720" w:footer="720" w:gutter="0"/>
          <w:cols w:space="720"/>
        </w:sectPr>
      </w:pPr>
    </w:p>
    <w:p w:rsidR="00D456F6" w:rsidRPr="00CB2A7D" w:rsidRDefault="00F117D3" w:rsidP="00CB2A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Методологические принципы, используемые при создании программы </w:t>
      </w:r>
      <w:r w:rsidR="00D456F6" w:rsidRPr="00CB2A7D">
        <w:rPr>
          <w:rFonts w:ascii="Times New Roman" w:hAnsi="Times New Roman" w:cs="Times New Roman"/>
          <w:b/>
          <w:sz w:val="28"/>
          <w:szCs w:val="28"/>
        </w:rPr>
        <w:t>«</w:t>
      </w:r>
      <w:r w:rsidRPr="00CB2A7D">
        <w:rPr>
          <w:rFonts w:ascii="Times New Roman" w:hAnsi="Times New Roman" w:cs="Times New Roman"/>
          <w:b/>
          <w:sz w:val="28"/>
          <w:szCs w:val="28"/>
        </w:rPr>
        <w:t>Первые шаги</w:t>
      </w:r>
      <w:r w:rsidR="00D456F6" w:rsidRPr="00CB2A7D">
        <w:rPr>
          <w:rFonts w:ascii="Times New Roman" w:hAnsi="Times New Roman" w:cs="Times New Roman"/>
          <w:b/>
          <w:sz w:val="28"/>
          <w:szCs w:val="28"/>
        </w:rPr>
        <w:t>»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При создании программы «</w:t>
      </w:r>
      <w:r w:rsidR="00E970EB" w:rsidRPr="00CB2A7D">
        <w:rPr>
          <w:rFonts w:ascii="Times New Roman" w:hAnsi="Times New Roman" w:cs="Times New Roman"/>
          <w:sz w:val="28"/>
          <w:szCs w:val="28"/>
        </w:rPr>
        <w:t>Первые шаги</w:t>
      </w:r>
      <w:r w:rsidRPr="00CB2A7D">
        <w:rPr>
          <w:rFonts w:ascii="Times New Roman" w:hAnsi="Times New Roman" w:cs="Times New Roman"/>
          <w:sz w:val="28"/>
          <w:szCs w:val="28"/>
        </w:rPr>
        <w:t>» было использовано ряд методологических принципов.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Принцип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системности: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Программа представляет собой систематизированное, структурированное изложение методического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материала по работе с детьми раннего возраста (от 1 года до 3 лет) и их родителями в игровой форме. В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основу систематизации материала положены идеи развития интеллектуального, эмоционального 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личностного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Принцип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личностного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подхода: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 личности как основная идея рассматривается в единстве и взаимосвязи с физическим,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психическим, психологическим развитием ребенка, что отражено в задачах и содержании программы.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Воспитание опирается на естественный процесс саморазвития задатков и творческого потенциала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личности ребенка, признания ценности личности, ее уникальности права на уважение. Такое развитие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личности маленького человека возможно при создании позитивных эмоциональных отношений между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всеми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участниками педагогического процесса.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Принцип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этно</w:t>
      </w:r>
      <w:r w:rsidR="00E970EB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подхода: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Ребенок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растет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развивается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конкретной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социокультурной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среде.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Воспитание должно строиться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опорой на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народные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традиции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широком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смысле,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культуру,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включающую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богатейший</w:t>
      </w:r>
      <w:r w:rsidRPr="00CB2A7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опыт</w:t>
      </w:r>
      <w:r w:rsidR="00E970EB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обрядов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обычаев.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этим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основным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содержанием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программы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является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фольклорный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 – потешки, прибаутки, сказки,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песенки.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Принцип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деятельностного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подхода:</w:t>
      </w:r>
    </w:p>
    <w:p w:rsidR="00E970EB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Предметная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общение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являются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ведущими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раннем возрасте. Взаимодействие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взрослым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поводу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предмета или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игрушки невозможно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без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теплого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эмоционального</w:t>
      </w:r>
      <w:r w:rsid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общения. Это реализуется в играх с сюжетными игрушками (куклами, машинками, зверюшками и т.д.),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природным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материалом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(камешками,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шишками,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песком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т.д.);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занятиях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продуктивными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видами</w:t>
      </w:r>
      <w:r w:rsidR="00E970EB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деятельности.</w:t>
      </w:r>
      <w:r w:rsidR="00E970EB" w:rsidRPr="00CB2A7D">
        <w:rPr>
          <w:rFonts w:ascii="Times New Roman" w:hAnsi="Times New Roman" w:cs="Times New Roman"/>
          <w:sz w:val="28"/>
          <w:szCs w:val="28"/>
        </w:rPr>
        <w:t xml:space="preserve">     </w:t>
      </w:r>
      <w:r w:rsidRPr="00CB2A7D">
        <w:rPr>
          <w:rFonts w:ascii="Times New Roman" w:hAnsi="Times New Roman" w:cs="Times New Roman"/>
          <w:sz w:val="28"/>
          <w:szCs w:val="28"/>
        </w:rPr>
        <w:t>Принцип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взаимодействия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родителями при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участии специалистов:</w:t>
      </w:r>
      <w:r w:rsidR="00CB2A7D">
        <w:rPr>
          <w:rFonts w:ascii="Times New Roman" w:hAnsi="Times New Roman" w:cs="Times New Roman"/>
          <w:sz w:val="28"/>
          <w:szCs w:val="28"/>
        </w:rPr>
        <w:t xml:space="preserve">  </w:t>
      </w:r>
      <w:r w:rsidRPr="00CB2A7D">
        <w:rPr>
          <w:rFonts w:ascii="Times New Roman" w:hAnsi="Times New Roman" w:cs="Times New Roman"/>
          <w:sz w:val="28"/>
          <w:szCs w:val="28"/>
        </w:rPr>
        <w:t>Раннее обучение и развитие во взаимодействии ребенка со взрослым направлено на достижение двух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целей: - создание оптимальных условий для интеллектуального развития ребенка; - создание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оптимальных условий для социального и эмоционального развития ребенка и формирования у него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таких свойств личности, как самостоятельность, уверенность в себе, активность, доброжелательное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отношение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</w:t>
      </w:r>
      <w:r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окружающим.</w:t>
      </w:r>
    </w:p>
    <w:p w:rsidR="00CB2A7D" w:rsidRPr="00CB2A7D" w:rsidRDefault="00CB2A7D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B2A7D" w:rsidRDefault="00F117D3" w:rsidP="00CB2A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b/>
          <w:sz w:val="28"/>
          <w:szCs w:val="28"/>
        </w:rPr>
        <w:lastRenderedPageBreak/>
        <w:t>Предметно -развивающая среда для детей раннего</w:t>
      </w:r>
      <w:r w:rsidR="00CB2A7D" w:rsidRPr="00CB2A7D">
        <w:rPr>
          <w:rFonts w:ascii="Times New Roman" w:hAnsi="Times New Roman" w:cs="Times New Roman"/>
          <w:b/>
          <w:sz w:val="28"/>
          <w:szCs w:val="28"/>
        </w:rPr>
        <w:t xml:space="preserve"> возраста семейного центра игровой поддержки развития  ребенка раннего возраста «Первые шаги»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Среда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является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важным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фактором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воспитания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ребенка. Оборудование помещений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дошкольного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учреждения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должно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быть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безопасным,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здоровье</w:t>
      </w:r>
      <w:r w:rsidR="00D421DC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сберегающим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эстетически привлекательным и развивающим. Мебель должна соответствовать росту и возрасту детей, игрушки –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обеспечивать максимальный для данного возраста эффект. Детский сад – естественное жизненное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пространство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детей,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которое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своим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содержанием 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свойствами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влияет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всестороннее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="00C81000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каждого ребёнка. Развивающая среда строится с целью предоставления детям как можно больше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возможностей для активной целенаправленной и разнообразной деятельности. А каждая деятельность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удовлетворяет какие-либо потребности. При отборе игрового материала для детей раннего возраста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важно учитывать его познавательную ценность. Развитие ребёнка раннего возраста – это расширение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опыта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действий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игрушками,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предметами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быта,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простейшими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орудиями,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сопровождаемых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речью.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Материальная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база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CB2A7D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CB2A7D">
        <w:rPr>
          <w:rFonts w:ascii="Times New Roman" w:hAnsi="Times New Roman" w:cs="Times New Roman"/>
          <w:sz w:val="28"/>
          <w:szCs w:val="28"/>
        </w:rPr>
        <w:t>го центра</w:t>
      </w:r>
      <w:r w:rsidR="00CB2A7D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CB2A7D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Среда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является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важным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фактором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воспитания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ребенка. Оборудование помещений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дошкольного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учреждения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должно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быть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безопасным,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здоровье</w:t>
      </w:r>
      <w:r w:rsidR="00D421DC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сберегающим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эстетически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привлекательным и развивающим. Мебель должна соответствовать росту и возрасту детей, игрушки –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обеспечивать максимальный для данного возраста эффект. Детский сад – естественное жизненное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пространство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детей,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которое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своим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содержанием 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свойствами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влияет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всестороннее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каждого ребёнка. Развивающая среда строится с целью предоставления детям как можно больше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возможностей для активной целенаправленной и разнообразной деятельности. А каждая деятельность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удовлетворяет какие-либо потребности. При отборе игрового материала для детей раннего возраста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важно учитывать его познавательную ценность. Развитие ребёнка раннего возраста – это расширение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опыта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действий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игрушками,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предметами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быта,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простейшими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орудиями,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сопровождаемых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речью.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Материальная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база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9932D4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9932D4">
        <w:rPr>
          <w:rFonts w:ascii="Times New Roman" w:hAnsi="Times New Roman" w:cs="Times New Roman"/>
          <w:sz w:val="28"/>
          <w:szCs w:val="28"/>
        </w:rPr>
        <w:t>го центра</w:t>
      </w:r>
      <w:r w:rsidR="009932D4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включает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следующие разделы: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Игровые средства и оборудование (ИСО) в соответствии с основными направлениями развития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ребенка:</w:t>
      </w:r>
      <w:r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ИСО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общих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движений;  -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ИСО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движений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рук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ручных навыков;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ИСО для развития сенсорного восприятия;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 ИСО для развития мышления; - ИСО для социально-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эмоционального развития; - ИСО для развития речи и языка; - ИСО для творческого развития; - ИСО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представлений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окружающем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мире.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Библиотека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родителей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специалистов.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lastRenderedPageBreak/>
        <w:t>Пространство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помещения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следует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организовывать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виде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хорошо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разграниченных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зон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(«центры»,</w:t>
      </w:r>
      <w:r w:rsidR="00D421DC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«уголки»), оснащенных большим количеством развивающих материалов: «Игровая зона»; «Зона ИЗО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деятельности»;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«Строительный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уголок»;</w:t>
      </w:r>
      <w:r w:rsidRPr="00CB2A7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«Книжный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уголок»;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«Уголок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ролевой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игры»;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«Уголок</w:t>
      </w:r>
      <w:r w:rsidR="00D421DC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театрализации»;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«Зона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настенного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группового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материала».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Все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предметы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должны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быть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доступны</w:t>
      </w:r>
      <w:r w:rsidRPr="00CB2A7D">
        <w:rPr>
          <w:rFonts w:ascii="Times New Roman" w:hAnsi="Times New Roman" w:cs="Times New Roman"/>
          <w:spacing w:val="-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детям.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групповой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комнате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необходимо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создать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условия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самостоятельной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двигательной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активности детей: предусмотреть площадь, свободную от мебели и игрушек, обеспечить детей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игрушками, побуждающими к двигательной игровой деятельности (мячи, обручи),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менять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игрушки,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стимулирующие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двигательную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активность,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несколько раз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день.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Игровой материал для детей раннего возраста Развивающие игрушки: - Пирамидки с кольцами разной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величины;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Пирамидки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кольцами двух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контрастных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размеров; 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Пирамидки с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кольцами трех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контрастных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размеров;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 Коробки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– вкладыши разной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формы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сечения;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 Наборы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резко контрастных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размерам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колец,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шаров,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кубов, призм;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Матрешки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двух, трех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пятиместные;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Строительный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набор;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Звучащие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разной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формы;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Куклы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«неваляшки»;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Разноцветные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кубики;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Книжки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цветными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картинками.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 сюжетных игр: - Машинки; - Наборы сюжетных игрушек для строительных игр; - Куклы и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животные разных размеров; - Одежда для кукол; - Игрушечная мебель; - Коляски для кукол; -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Неоформленный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(палочки,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лоскутки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ткани);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Сюжетные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игровые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наборы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игрушки.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Игровой материал для музыкального развития детей: Игрушечные музыкальные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инструменты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(бубны,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металлофон,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погремушки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разным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звучанием,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колокольчики,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деревянные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ложки);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Аудиовизуальные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средства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(магнитофон,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932D4">
        <w:rPr>
          <w:rFonts w:ascii="Times New Roman" w:hAnsi="Times New Roman" w:cs="Times New Roman"/>
          <w:sz w:val="28"/>
          <w:szCs w:val="28"/>
        </w:rPr>
        <w:t xml:space="preserve">диски). </w:t>
      </w:r>
      <w:r w:rsidRPr="00CB2A7D">
        <w:rPr>
          <w:rFonts w:ascii="Times New Roman" w:hAnsi="Times New Roman" w:cs="Times New Roman"/>
          <w:sz w:val="28"/>
          <w:szCs w:val="28"/>
        </w:rPr>
        <w:t xml:space="preserve">  Для продуктивной и творческой деятельности: - Цветная бумага; - Альбомы, листы А4; - Кисти; -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Гуашь; - Цветные мелки, карандаши; - Пластилин, масса для лепки, воск, подставка для работы с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лепкой;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Баночки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воды.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Игрушки и оборудование для развития движений: Игрушки, которые можно катать, бросать (мячи,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шары и др.); скамейки; дуги для подлезания; коврики массажные; А также дидактический материал,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изготовленный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педагогами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сенсорного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тонкой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моторики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рук,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сюжетных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игр.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Игровые средства и оборудование (ИСО) в соответствии с основными направлениями развития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ребенка:</w:t>
      </w:r>
      <w:r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ИСО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общих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движений;  -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ИСО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движений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рук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ручных навыков;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ИСО для развития сенсорного восприятия;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 ИСО для развития мышления; - ИСО для социально-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эмоционального развития; - ИСО для развития речи и языка; - ИСО для творческого развития; - ИСО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представлений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окружающем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мире.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Библиотека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родителей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специалистов.                   Пространство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помещения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следует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организовывать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виде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хорошо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lastRenderedPageBreak/>
        <w:t>разграниченных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зон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(«центры»,«уголки»), оснащенных большим количеством развивающих материалов: «Игровая зона»; «Зона ИЗО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деятельности»;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«Строительный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уголок»;</w:t>
      </w:r>
      <w:r w:rsidRPr="00CB2A7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«Книжный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уголок»;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«Уголок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ролевой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игры»;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«Уголок театрализации»;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«Зона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настенного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группового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материала».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Все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предметы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должны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быть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доступны</w:t>
      </w:r>
      <w:r w:rsidRPr="00CB2A7D">
        <w:rPr>
          <w:rFonts w:ascii="Times New Roman" w:hAnsi="Times New Roman" w:cs="Times New Roman"/>
          <w:spacing w:val="-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детям.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групповой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комнате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необходимо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создать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условия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самостоятельной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двигательной активности детей: предусмотреть площадь, свободную от мебели и игрушек, обеспечить детей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игрушками, побуждающими к двигательной игровой деятельности (мячи, обручи),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менять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игрушки,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стимулирующие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двигательную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активность,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несколько раз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день.                                                                  Игровой материал для детей раннего возраста Развивающие игрушки:                                 - Пирамидки с кольцами разной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величины;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</w:t>
      </w:r>
      <w:r w:rsidR="009932D4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 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Пирамидки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кольцами двух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контрастных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размеров;                                </w:t>
      </w:r>
      <w:r w:rsidR="009932D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 xml:space="preserve">     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Пирамидки с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кольцами трех контрастных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размеров;                                       </w:t>
      </w:r>
      <w:r w:rsidR="009932D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B2A7D">
        <w:rPr>
          <w:rFonts w:ascii="Times New Roman" w:hAnsi="Times New Roman" w:cs="Times New Roman"/>
          <w:sz w:val="28"/>
          <w:szCs w:val="28"/>
        </w:rPr>
        <w:t xml:space="preserve">    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 Коробки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– вкладыши разной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формы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сечения;                                                        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 Наборы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резко контрастных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размерам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колец,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шаров,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кубов, призм;                              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Матрешки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двух, трех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пятиместные;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Строительный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набор;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 xml:space="preserve"> Звучащие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разной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формы;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Куклы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«неваляшки»;</w:t>
      </w:r>
      <w:r w:rsidR="009932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 xml:space="preserve"> -  Разноцветные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кубики;                                                                                                           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   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Книжки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цветными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картинками.                                                                                                 Для сюжетных игр:                                                                                                        - Машинки;                                                                                                                                                  - Наборы сюжетных игрушек для строительных игр;                                                                             - Куклы и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животные разных размеров;                                                                              - Одежда для кукол;                                                                                                              - Игрушечная мебель;                                                                                                                        - Коляски для кукол; -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               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Неоформленный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(палочки,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лоскутки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ткани);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Сюжетные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игровые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наборы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игрушки.                                                                                     Игровой материал для музыкального развития детей: Игрушечные музыкальные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инструменты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(бубны,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металлофон,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погремушки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разным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звучанием,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колокольчики,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деревянные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ложки);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Аудио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визуальные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средства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(магнитофон,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диски).                                                                                                                                   Для продуктивной и творческой деятельности: - Цветная бумага; - Альбомы, листы А4; - Кисти; -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Гуашь; - Цветные мелки, карандаши; - Пластилин, масса для лепки, воск, подставка для работы с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лепкой;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Баночки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воды.                                                                                                              Игрушки и оборудование для развития движений: Игрушки, которые можно катать, бросать (мячи,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шары и др.); скамейки; дуги для подлезания; коврики массажные; А также дидактический материал,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изготовленный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педагогами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сенсорного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тонкой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моторики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рук,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сюжетных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игр.</w:t>
      </w:r>
    </w:p>
    <w:p w:rsidR="009932D4" w:rsidRPr="009932D4" w:rsidRDefault="00FA60F3" w:rsidP="00993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2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деятельности                                                                    </w:t>
      </w:r>
      <w:r w:rsidR="00C56173" w:rsidRPr="009932D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932D4" w:rsidRPr="009932D4">
        <w:rPr>
          <w:rFonts w:ascii="Times New Roman" w:hAnsi="Times New Roman" w:cs="Times New Roman"/>
          <w:b/>
          <w:sz w:val="28"/>
          <w:szCs w:val="28"/>
        </w:rPr>
        <w:t>семейного центра игровой поддержки развития  ребенка раннего возраста «Первые шаги»</w:t>
      </w:r>
    </w:p>
    <w:p w:rsidR="00E970EB" w:rsidRPr="00CB2A7D" w:rsidRDefault="009932D4" w:rsidP="0099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5412D">
        <w:rPr>
          <w:rFonts w:ascii="Times New Roman" w:hAnsi="Times New Roman" w:cs="Times New Roman"/>
          <w:sz w:val="28"/>
          <w:szCs w:val="28"/>
        </w:rPr>
        <w:t>емейно</w:t>
      </w:r>
      <w:r>
        <w:rPr>
          <w:rFonts w:ascii="Times New Roman" w:hAnsi="Times New Roman" w:cs="Times New Roman"/>
          <w:sz w:val="28"/>
          <w:szCs w:val="28"/>
        </w:rPr>
        <w:t>го центра</w:t>
      </w:r>
      <w:r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D456F6" w:rsidRPr="00CB2A7D">
        <w:rPr>
          <w:rFonts w:ascii="Times New Roman" w:hAnsi="Times New Roman" w:cs="Times New Roman"/>
          <w:sz w:val="28"/>
          <w:szCs w:val="28"/>
        </w:rPr>
        <w:t>в учебном году осуществляет психолого – педагогическую деятельность,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направленную на всестороннее развитие детей от 1 года до 3 лет, на основе современных методов</w:t>
      </w:r>
      <w:r w:rsidR="00D456F6"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организации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игровой</w:t>
      </w:r>
      <w:r w:rsidR="00D456F6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деятельности.</w:t>
      </w:r>
      <w:r w:rsidR="00D51760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ЦИР создается из расчета 10 детей. Наполняемость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подгрупп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при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организации</w:t>
      </w:r>
      <w:r w:rsidR="00D456F6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групповой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работы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с</w:t>
      </w:r>
      <w:r w:rsidR="00D456F6"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детьми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не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более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5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человек.</w:t>
      </w:r>
      <w:r w:rsidR="00D421DC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Работает</w:t>
      </w:r>
      <w:r w:rsidR="00D456F6"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ЦИР</w:t>
      </w:r>
      <w:r w:rsidR="00E970EB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«</w:t>
      </w:r>
      <w:r w:rsidR="00E970EB" w:rsidRPr="00CB2A7D">
        <w:rPr>
          <w:rFonts w:ascii="Times New Roman" w:hAnsi="Times New Roman" w:cs="Times New Roman"/>
          <w:sz w:val="28"/>
          <w:szCs w:val="28"/>
        </w:rPr>
        <w:t>Первые шаги</w:t>
      </w:r>
      <w:r w:rsidR="00D456F6" w:rsidRPr="00CB2A7D">
        <w:rPr>
          <w:rFonts w:ascii="Times New Roman" w:hAnsi="Times New Roman" w:cs="Times New Roman"/>
          <w:sz w:val="28"/>
          <w:szCs w:val="28"/>
        </w:rPr>
        <w:t>» 2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раза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в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неделю: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2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раза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работа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с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детьми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(совместно с родителями) и</w:t>
      </w:r>
      <w:r w:rsidR="00D456F6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1 раз</w:t>
      </w:r>
      <w:r w:rsidR="00D456F6"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консультации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специалистов.</w:t>
      </w:r>
      <w:r w:rsidR="00E970EB" w:rsidRPr="00CB2A7D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E970EB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работы</w:t>
      </w:r>
      <w:r w:rsidR="00E970EB"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5412D">
        <w:rPr>
          <w:rFonts w:ascii="Times New Roman" w:hAnsi="Times New Roman" w:cs="Times New Roman"/>
          <w:sz w:val="28"/>
          <w:szCs w:val="28"/>
        </w:rPr>
        <w:t>семейно</w:t>
      </w:r>
      <w:r>
        <w:rPr>
          <w:rFonts w:ascii="Times New Roman" w:hAnsi="Times New Roman" w:cs="Times New Roman"/>
          <w:sz w:val="28"/>
          <w:szCs w:val="28"/>
        </w:rPr>
        <w:t>го центра</w:t>
      </w:r>
      <w:r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</w:p>
    <w:p w:rsidR="00E970EB" w:rsidRPr="00CB2A7D" w:rsidRDefault="009932D4" w:rsidP="00CB2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центр</w:t>
      </w:r>
      <w:r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открыт</w:t>
      </w:r>
      <w:r w:rsidR="00E970EB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2</w:t>
      </w:r>
      <w:r w:rsidR="00E970EB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раза</w:t>
      </w:r>
      <w:r w:rsidR="00E970EB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в неделю:</w:t>
      </w:r>
      <w:r w:rsidR="00E970EB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3166D" w:rsidRPr="00CB2A7D">
        <w:rPr>
          <w:rFonts w:ascii="Times New Roman" w:hAnsi="Times New Roman" w:cs="Times New Roman"/>
          <w:sz w:val="28"/>
          <w:szCs w:val="28"/>
        </w:rPr>
        <w:t xml:space="preserve">Суббота, воскресенье </w:t>
      </w:r>
      <w:r w:rsidR="00E970EB"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с</w:t>
      </w:r>
      <w:r w:rsidR="00E970EB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E970EB" w:rsidRPr="00CB2A7D">
        <w:rPr>
          <w:rFonts w:ascii="Times New Roman" w:hAnsi="Times New Roman" w:cs="Times New Roman"/>
          <w:color w:val="C00000"/>
          <w:sz w:val="28"/>
          <w:szCs w:val="28"/>
        </w:rPr>
        <w:t>с1</w:t>
      </w:r>
      <w:r w:rsidR="0023166D" w:rsidRPr="00CB2A7D">
        <w:rPr>
          <w:rFonts w:ascii="Times New Roman" w:hAnsi="Times New Roman" w:cs="Times New Roman"/>
          <w:color w:val="C00000"/>
          <w:sz w:val="28"/>
          <w:szCs w:val="28"/>
        </w:rPr>
        <w:t>1</w:t>
      </w:r>
      <w:r w:rsidR="00E970EB" w:rsidRPr="00CB2A7D">
        <w:rPr>
          <w:rFonts w:ascii="Times New Roman" w:hAnsi="Times New Roman" w:cs="Times New Roman"/>
          <w:color w:val="C00000"/>
          <w:spacing w:val="-4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color w:val="C00000"/>
          <w:sz w:val="28"/>
          <w:szCs w:val="28"/>
        </w:rPr>
        <w:t>до</w:t>
      </w:r>
      <w:r w:rsidR="00E970EB" w:rsidRPr="00CB2A7D">
        <w:rPr>
          <w:rFonts w:ascii="Times New Roman" w:hAnsi="Times New Roman" w:cs="Times New Roman"/>
          <w:color w:val="C00000"/>
          <w:spacing w:val="-1"/>
          <w:sz w:val="28"/>
          <w:szCs w:val="28"/>
        </w:rPr>
        <w:t xml:space="preserve"> </w:t>
      </w:r>
      <w:r w:rsidR="00E970EB" w:rsidRPr="00541DF4">
        <w:rPr>
          <w:rFonts w:ascii="Times New Roman" w:hAnsi="Times New Roman" w:cs="Times New Roman"/>
          <w:sz w:val="28"/>
          <w:szCs w:val="28"/>
        </w:rPr>
        <w:t>1</w:t>
      </w:r>
      <w:r w:rsidR="0023166D" w:rsidRPr="00541DF4">
        <w:rPr>
          <w:rFonts w:ascii="Times New Roman" w:hAnsi="Times New Roman" w:cs="Times New Roman"/>
          <w:sz w:val="28"/>
          <w:szCs w:val="28"/>
        </w:rPr>
        <w:t>2</w:t>
      </w:r>
      <w:r w:rsidR="00E970EB" w:rsidRPr="00541DF4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E970EB" w:rsidRPr="00541DF4">
        <w:rPr>
          <w:rFonts w:ascii="Times New Roman" w:hAnsi="Times New Roman" w:cs="Times New Roman"/>
          <w:sz w:val="28"/>
          <w:szCs w:val="28"/>
        </w:rPr>
        <w:t>часов</w:t>
      </w:r>
      <w:r w:rsidR="00E970EB" w:rsidRPr="00CB2A7D">
        <w:rPr>
          <w:rFonts w:ascii="Times New Roman" w:hAnsi="Times New Roman" w:cs="Times New Roman"/>
          <w:sz w:val="28"/>
          <w:szCs w:val="28"/>
        </w:rPr>
        <w:t xml:space="preserve"> (группы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 xml:space="preserve">формируются каждый год с учётом детей, посещающих </w:t>
      </w:r>
      <w:r w:rsidR="00541DF4">
        <w:rPr>
          <w:rFonts w:ascii="Times New Roman" w:hAnsi="Times New Roman" w:cs="Times New Roman"/>
          <w:sz w:val="28"/>
          <w:szCs w:val="28"/>
        </w:rPr>
        <w:t>центр</w:t>
      </w:r>
      <w:r w:rsidR="00E970EB" w:rsidRPr="00CB2A7D">
        <w:rPr>
          <w:rFonts w:ascii="Times New Roman" w:hAnsi="Times New Roman" w:cs="Times New Roman"/>
          <w:sz w:val="28"/>
          <w:szCs w:val="28"/>
        </w:rPr>
        <w:t>); В ЦИР «</w:t>
      </w:r>
      <w:r w:rsidR="00C56173" w:rsidRPr="00CB2A7D">
        <w:rPr>
          <w:rFonts w:ascii="Times New Roman" w:hAnsi="Times New Roman" w:cs="Times New Roman"/>
          <w:sz w:val="28"/>
          <w:szCs w:val="28"/>
        </w:rPr>
        <w:t>Первые шаги</w:t>
      </w:r>
      <w:r w:rsidR="00E970EB" w:rsidRPr="00CB2A7D">
        <w:rPr>
          <w:rFonts w:ascii="Times New Roman" w:hAnsi="Times New Roman" w:cs="Times New Roman"/>
          <w:sz w:val="28"/>
          <w:szCs w:val="28"/>
        </w:rPr>
        <w:t>» имеется помещение</w:t>
      </w:r>
      <w:r w:rsidR="00E970EB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(развивающие</w:t>
      </w:r>
      <w:r w:rsidR="00E970EB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настольные</w:t>
      </w:r>
      <w:r w:rsidR="00E970EB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и</w:t>
      </w:r>
      <w:r w:rsidR="00E970EB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прочие</w:t>
      </w:r>
      <w:r w:rsidR="00E970EB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игры,</w:t>
      </w:r>
      <w:r w:rsidR="00E970EB"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="00E970EB" w:rsidRPr="00CB2A7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сенсорики,</w:t>
      </w:r>
      <w:r w:rsidR="00E970EB"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ролевые</w:t>
      </w:r>
      <w:r w:rsidR="00E970EB" w:rsidRPr="00CB2A7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игры,</w:t>
      </w:r>
      <w:r w:rsidR="00E970EB" w:rsidRPr="00CB2A7D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логические</w:t>
      </w:r>
      <w:r w:rsidR="00E970EB"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игры</w:t>
      </w:r>
      <w:r w:rsidR="00E970EB"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и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строительные конструкторы) и для занятий с детьми ИЗО творчеством, в т.ч. пальчиковым рисованием,</w:t>
      </w:r>
      <w:r w:rsidR="00E970EB"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="00E970EB" w:rsidRPr="00CB2A7D">
        <w:rPr>
          <w:rFonts w:ascii="Times New Roman" w:hAnsi="Times New Roman" w:cs="Times New Roman"/>
          <w:sz w:val="28"/>
          <w:szCs w:val="28"/>
        </w:rPr>
        <w:t>лепкой и т.д.);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Порядок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зачисления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 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работы с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родителями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41DF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932D4">
        <w:rPr>
          <w:rFonts w:ascii="Times New Roman" w:hAnsi="Times New Roman" w:cs="Times New Roman"/>
          <w:sz w:val="28"/>
          <w:szCs w:val="28"/>
        </w:rPr>
        <w:t>Помощь оказывается бесплатно.</w:t>
      </w:r>
      <w:r w:rsidRPr="00CB2A7D">
        <w:rPr>
          <w:rFonts w:ascii="Times New Roman" w:hAnsi="Times New Roman" w:cs="Times New Roman"/>
          <w:sz w:val="28"/>
          <w:szCs w:val="28"/>
        </w:rPr>
        <w:t xml:space="preserve"> Родители получают консультацию в </w:t>
      </w:r>
      <w:r w:rsidR="009932D4">
        <w:rPr>
          <w:rFonts w:ascii="Times New Roman" w:hAnsi="Times New Roman" w:cs="Times New Roman"/>
          <w:sz w:val="28"/>
          <w:szCs w:val="28"/>
        </w:rPr>
        <w:t xml:space="preserve">семейном центре </w:t>
      </w:r>
      <w:r w:rsidR="009932D4" w:rsidRPr="0035412D">
        <w:rPr>
          <w:rFonts w:ascii="Times New Roman" w:hAnsi="Times New Roman" w:cs="Times New Roman"/>
          <w:sz w:val="28"/>
          <w:szCs w:val="28"/>
        </w:rPr>
        <w:t>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z w:val="28"/>
          <w:szCs w:val="28"/>
        </w:rPr>
        <w:t>, также с родителями или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лицами, их заменяющими, которые будут посещать игровые сеансы, проводится беседа о правилах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работы, о взаимных правах и обязанностях, заключается договор. Дети принимаются в </w:t>
      </w:r>
      <w:r w:rsidR="009932D4">
        <w:rPr>
          <w:rFonts w:ascii="Times New Roman" w:hAnsi="Times New Roman" w:cs="Times New Roman"/>
          <w:sz w:val="28"/>
          <w:szCs w:val="28"/>
        </w:rPr>
        <w:t xml:space="preserve">семейный центр </w:t>
      </w:r>
      <w:r w:rsidR="009932D4" w:rsidRPr="0035412D">
        <w:rPr>
          <w:rFonts w:ascii="Times New Roman" w:hAnsi="Times New Roman" w:cs="Times New Roman"/>
          <w:sz w:val="28"/>
          <w:szCs w:val="28"/>
        </w:rPr>
        <w:t>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z w:val="28"/>
          <w:szCs w:val="28"/>
        </w:rPr>
        <w:t xml:space="preserve"> по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заявлению родителей (законных представителей) и на основании договора, при условии предоставления медицинской карты из детской поликлиники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состоянии</w:t>
      </w:r>
      <w:r w:rsidRPr="00CB2A7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здоровья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родителя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(законного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представителя).(справка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здоровье,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флюорография,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справка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тубдиспансера) Родители,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пришедшие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прием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в </w:t>
      </w:r>
      <w:r w:rsidR="009932D4">
        <w:rPr>
          <w:rFonts w:ascii="Times New Roman" w:hAnsi="Times New Roman" w:cs="Times New Roman"/>
          <w:sz w:val="28"/>
          <w:szCs w:val="28"/>
        </w:rPr>
        <w:t xml:space="preserve">семейный центр 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ребенком,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заполняют помимо регистрационного листа анкету для родителей. На основании полученных сведений,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 подбирает наиболее эффективный метод оказания помощи, рекомендует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необходимую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педагогическую и психологическую литературу, полезные упражнения, игры и игрушки для ребенка,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проводит обучение коррекционным и развивающим играм. Содержание и методы деятельности </w:t>
      </w:r>
      <w:r w:rsidR="009932D4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9932D4">
        <w:rPr>
          <w:rFonts w:ascii="Times New Roman" w:hAnsi="Times New Roman" w:cs="Times New Roman"/>
          <w:sz w:val="28"/>
          <w:szCs w:val="28"/>
        </w:rPr>
        <w:t>го центра</w:t>
      </w:r>
      <w:r w:rsidR="009932D4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определяются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программой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9932D4">
        <w:rPr>
          <w:rFonts w:ascii="Times New Roman" w:hAnsi="Times New Roman" w:cs="Times New Roman"/>
          <w:sz w:val="28"/>
          <w:szCs w:val="28"/>
        </w:rPr>
        <w:t>М</w:t>
      </w:r>
      <w:r w:rsidRPr="00CB2A7D">
        <w:rPr>
          <w:rFonts w:ascii="Times New Roman" w:hAnsi="Times New Roman" w:cs="Times New Roman"/>
          <w:sz w:val="28"/>
          <w:szCs w:val="28"/>
        </w:rPr>
        <w:t>БДОУ,</w:t>
      </w:r>
      <w:r w:rsidRPr="00CB2A7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индивидуально-ориентированными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программами,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</w:t>
      </w:r>
      <w:r w:rsidR="009932D4">
        <w:rPr>
          <w:rFonts w:ascii="Times New Roman" w:hAnsi="Times New Roman" w:cs="Times New Roman"/>
          <w:sz w:val="28"/>
          <w:szCs w:val="28"/>
        </w:rPr>
        <w:t>азрабатываемыми и реализуемыми М</w:t>
      </w:r>
      <w:r w:rsidRPr="00CB2A7D">
        <w:rPr>
          <w:rFonts w:ascii="Times New Roman" w:hAnsi="Times New Roman" w:cs="Times New Roman"/>
          <w:sz w:val="28"/>
          <w:szCs w:val="28"/>
        </w:rPr>
        <w:t>БДОУ 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соответствии с государственным образовательным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стандартом.</w:t>
      </w:r>
    </w:p>
    <w:p w:rsidR="00E970EB" w:rsidRPr="00CB2A7D" w:rsidRDefault="00E970EB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lastRenderedPageBreak/>
        <w:t>Основными формами работы</w:t>
      </w:r>
      <w:r w:rsidRPr="00CB2A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 ребенком и семьей служат индивидуальный и групповой игровые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сеансы,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консультация,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тренинг.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  <w:sectPr w:rsidR="00D456F6" w:rsidRPr="00CB2A7D">
          <w:pgSz w:w="11910" w:h="16840"/>
          <w:pgMar w:top="1040" w:right="620" w:bottom="280" w:left="1480" w:header="720" w:footer="720" w:gutter="0"/>
          <w:cols w:space="720"/>
        </w:sectPr>
      </w:pPr>
    </w:p>
    <w:p w:rsidR="0023166D" w:rsidRPr="009932D4" w:rsidRDefault="0023166D" w:rsidP="00993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2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Документация </w:t>
      </w:r>
      <w:r w:rsidR="009932D4" w:rsidRPr="009932D4">
        <w:rPr>
          <w:rFonts w:ascii="Times New Roman" w:hAnsi="Times New Roman" w:cs="Times New Roman"/>
          <w:b/>
          <w:sz w:val="28"/>
          <w:szCs w:val="28"/>
        </w:rPr>
        <w:t>семейного центра игровой поддержки развития  ребенка раннего возраста «Первые шаги»</w:t>
      </w:r>
      <w:r w:rsidRPr="009932D4">
        <w:rPr>
          <w:rFonts w:ascii="Times New Roman" w:hAnsi="Times New Roman" w:cs="Times New Roman"/>
          <w:b/>
          <w:sz w:val="28"/>
          <w:szCs w:val="28"/>
        </w:rPr>
        <w:t>должны быть следующие документы: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Приказ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 открытии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932D4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9932D4">
        <w:rPr>
          <w:rFonts w:ascii="Times New Roman" w:hAnsi="Times New Roman" w:cs="Times New Roman"/>
          <w:sz w:val="28"/>
          <w:szCs w:val="28"/>
        </w:rPr>
        <w:t>го центра</w:t>
      </w:r>
      <w:r w:rsidR="009932D4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z w:val="28"/>
          <w:szCs w:val="28"/>
        </w:rPr>
        <w:t>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Положение о</w:t>
      </w:r>
      <w:r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9932D4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9932D4">
        <w:rPr>
          <w:rFonts w:ascii="Times New Roman" w:hAnsi="Times New Roman" w:cs="Times New Roman"/>
          <w:sz w:val="28"/>
          <w:szCs w:val="28"/>
        </w:rPr>
        <w:t>м центре</w:t>
      </w:r>
      <w:r w:rsidR="009932D4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z w:val="28"/>
          <w:szCs w:val="28"/>
        </w:rPr>
        <w:t>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Программа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932D4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9932D4">
        <w:rPr>
          <w:rFonts w:ascii="Times New Roman" w:hAnsi="Times New Roman" w:cs="Times New Roman"/>
          <w:sz w:val="28"/>
          <w:szCs w:val="28"/>
        </w:rPr>
        <w:t>го центра</w:t>
      </w:r>
      <w:r w:rsidR="009932D4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9932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Документы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932D4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9932D4">
        <w:rPr>
          <w:rFonts w:ascii="Times New Roman" w:hAnsi="Times New Roman" w:cs="Times New Roman"/>
          <w:sz w:val="28"/>
          <w:szCs w:val="28"/>
        </w:rPr>
        <w:t>го центра</w:t>
      </w:r>
      <w:r w:rsidR="009932D4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z w:val="28"/>
          <w:szCs w:val="28"/>
        </w:rPr>
        <w:t>:</w:t>
      </w:r>
      <w:r w:rsidR="009932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Организация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работы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932D4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9932D4">
        <w:rPr>
          <w:rFonts w:ascii="Times New Roman" w:hAnsi="Times New Roman" w:cs="Times New Roman"/>
          <w:sz w:val="28"/>
          <w:szCs w:val="28"/>
        </w:rPr>
        <w:t>го центра</w:t>
      </w:r>
      <w:r w:rsidR="009932D4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ДОУ:</w:t>
      </w:r>
      <w:r w:rsidR="009932D4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организация одного часа работы с детьми раннего возраста в </w:t>
      </w:r>
      <w:r w:rsidR="00C81000">
        <w:rPr>
          <w:rFonts w:ascii="Times New Roman" w:hAnsi="Times New Roman" w:cs="Times New Roman"/>
          <w:sz w:val="28"/>
          <w:szCs w:val="28"/>
        </w:rPr>
        <w:t>центре</w:t>
      </w:r>
      <w:r w:rsidRPr="00CB2A7D">
        <w:rPr>
          <w:rFonts w:ascii="Times New Roman" w:hAnsi="Times New Roman" w:cs="Times New Roman"/>
          <w:sz w:val="28"/>
          <w:szCs w:val="28"/>
        </w:rPr>
        <w:t>;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932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 перечень основных игровых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сеансов;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6173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- сетка игровых сеансов;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6173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                          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- перспективней план работы;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6173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                                                                   </w:t>
      </w:r>
      <w:r w:rsidR="009932D4">
        <w:rPr>
          <w:rFonts w:ascii="Times New Roman" w:hAnsi="Times New Roman" w:cs="Times New Roman"/>
          <w:spacing w:val="1"/>
          <w:sz w:val="28"/>
          <w:szCs w:val="28"/>
        </w:rPr>
        <w:t xml:space="preserve">                   </w:t>
      </w:r>
      <w:r w:rsidR="00C56173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       </w:t>
      </w:r>
      <w:r w:rsidRPr="00CB2A7D">
        <w:rPr>
          <w:rFonts w:ascii="Times New Roman" w:hAnsi="Times New Roman" w:cs="Times New Roman"/>
          <w:sz w:val="28"/>
          <w:szCs w:val="28"/>
        </w:rPr>
        <w:t>- план работы с родителями на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учебный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год.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9932D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-</w:t>
      </w:r>
      <w:r w:rsidRPr="00CB2A7D">
        <w:rPr>
          <w:rFonts w:ascii="Times New Roman" w:hAnsi="Times New Roman" w:cs="Times New Roman"/>
          <w:sz w:val="28"/>
          <w:szCs w:val="28"/>
        </w:rPr>
        <w:t>Журнал учета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проведенной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работы;</w:t>
      </w:r>
      <w:r w:rsidRPr="00CB2A7D">
        <w:rPr>
          <w:rFonts w:ascii="Times New Roman" w:hAnsi="Times New Roman" w:cs="Times New Roman"/>
          <w:sz w:val="28"/>
          <w:szCs w:val="28"/>
        </w:rPr>
        <w:tab/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Анкеты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родителей;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9932D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Отчет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 работе за год.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 xml:space="preserve">Документы на ребенка, находящегося на сопровождении в </w:t>
      </w:r>
      <w:r w:rsidR="0058024F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58024F">
        <w:rPr>
          <w:rFonts w:ascii="Times New Roman" w:hAnsi="Times New Roman" w:cs="Times New Roman"/>
          <w:sz w:val="28"/>
          <w:szCs w:val="28"/>
        </w:rPr>
        <w:t xml:space="preserve">м центре </w:t>
      </w:r>
      <w:r w:rsidR="0058024F" w:rsidRPr="0035412D">
        <w:rPr>
          <w:rFonts w:ascii="Times New Roman" w:hAnsi="Times New Roman" w:cs="Times New Roman"/>
          <w:sz w:val="28"/>
          <w:szCs w:val="28"/>
        </w:rPr>
        <w:t>игровой поддержки развития  ребенка раннего возраста «Первые шаги»</w:t>
      </w:r>
      <w:r w:rsidRPr="00CB2A7D">
        <w:rPr>
          <w:rFonts w:ascii="Times New Roman" w:hAnsi="Times New Roman" w:cs="Times New Roman"/>
          <w:sz w:val="28"/>
          <w:szCs w:val="28"/>
        </w:rPr>
        <w:t>: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 xml:space="preserve"> - Анамнез.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6173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                                                                                                           </w:t>
      </w:r>
      <w:r w:rsidR="009932D4">
        <w:rPr>
          <w:rFonts w:ascii="Times New Roman" w:hAnsi="Times New Roman" w:cs="Times New Roman"/>
          <w:spacing w:val="1"/>
          <w:sz w:val="28"/>
          <w:szCs w:val="28"/>
        </w:rPr>
        <w:t xml:space="preserve">                   </w:t>
      </w:r>
      <w:r w:rsidR="00C56173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    </w:t>
      </w:r>
      <w:r w:rsidRPr="00CB2A7D">
        <w:rPr>
          <w:rFonts w:ascii="Times New Roman" w:hAnsi="Times New Roman" w:cs="Times New Roman"/>
          <w:sz w:val="28"/>
          <w:szCs w:val="28"/>
        </w:rPr>
        <w:t>- Договор с родителями.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Заявление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родителей. 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9932D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 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Свидетельство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 рождении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ребёнка.</w:t>
      </w:r>
    </w:p>
    <w:p w:rsidR="00D456F6" w:rsidRPr="00CB2A7D" w:rsidRDefault="00D456F6" w:rsidP="00CB2A7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B2A7D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23166D" w:rsidRPr="00CB2A7D" w:rsidRDefault="0023166D" w:rsidP="00CB2A7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23166D" w:rsidRPr="00CB2A7D" w:rsidRDefault="0023166D" w:rsidP="0058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b/>
          <w:sz w:val="28"/>
          <w:szCs w:val="28"/>
        </w:rPr>
        <w:t xml:space="preserve">Для реализации программы «Первые шаги» и организация деятельности </w:t>
      </w:r>
      <w:r w:rsidR="0058024F">
        <w:rPr>
          <w:rFonts w:ascii="Times New Roman" w:hAnsi="Times New Roman" w:cs="Times New Roman"/>
          <w:b/>
          <w:sz w:val="28"/>
          <w:szCs w:val="28"/>
        </w:rPr>
        <w:t xml:space="preserve">центра </w:t>
      </w:r>
      <w:r w:rsidRPr="00CB2A7D">
        <w:rPr>
          <w:rFonts w:ascii="Times New Roman" w:hAnsi="Times New Roman" w:cs="Times New Roman"/>
          <w:b/>
          <w:sz w:val="28"/>
          <w:szCs w:val="28"/>
        </w:rPr>
        <w:t>привлекаются следующие специалисты:</w:t>
      </w:r>
    </w:p>
    <w:p w:rsidR="0023166D" w:rsidRPr="00CB2A7D" w:rsidRDefault="00541DF4" w:rsidP="00CB2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проекта</w:t>
      </w:r>
      <w:r w:rsidR="00D456F6" w:rsidRPr="00CB2A7D">
        <w:rPr>
          <w:rFonts w:ascii="Times New Roman" w:hAnsi="Times New Roman" w:cs="Times New Roman"/>
          <w:sz w:val="28"/>
          <w:szCs w:val="28"/>
        </w:rPr>
        <w:t>: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Старший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3166D" w:rsidRPr="00CB2A7D">
        <w:rPr>
          <w:rFonts w:ascii="Times New Roman" w:hAnsi="Times New Roman" w:cs="Times New Roman"/>
          <w:sz w:val="28"/>
          <w:szCs w:val="28"/>
        </w:rPr>
        <w:t>воспитатель  Миннегалеева И.Я</w:t>
      </w:r>
    </w:p>
    <w:p w:rsidR="0023166D" w:rsidRPr="00CB2A7D" w:rsidRDefault="0023166D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Воспитатель группы раннего  возраста Ахметшина Г.Р.</w:t>
      </w:r>
    </w:p>
    <w:p w:rsidR="0023166D" w:rsidRPr="00CB2A7D" w:rsidRDefault="0023166D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Музыкальный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CB2A7D">
        <w:rPr>
          <w:rFonts w:ascii="Times New Roman" w:hAnsi="Times New Roman" w:cs="Times New Roman"/>
          <w:sz w:val="28"/>
          <w:szCs w:val="28"/>
        </w:rPr>
        <w:tab/>
        <w:t>Ихсанова Э.А.</w:t>
      </w:r>
    </w:p>
    <w:p w:rsidR="0023166D" w:rsidRPr="00CB2A7D" w:rsidRDefault="0023166D" w:rsidP="00CB2A7D">
      <w:pPr>
        <w:rPr>
          <w:rFonts w:ascii="Times New Roman" w:hAnsi="Times New Roman" w:cs="Times New Roman"/>
          <w:sz w:val="28"/>
          <w:szCs w:val="28"/>
        </w:rPr>
      </w:pPr>
    </w:p>
    <w:p w:rsidR="0023166D" w:rsidRPr="00CB2A7D" w:rsidRDefault="0023166D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23166D" w:rsidRPr="00CB2A7D" w:rsidRDefault="0023166D" w:rsidP="00CB2A7D">
      <w:pPr>
        <w:rPr>
          <w:rFonts w:ascii="Times New Roman" w:hAnsi="Times New Roman" w:cs="Times New Roman"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58024F" w:rsidRDefault="0058024F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D456F6" w:rsidRPr="0058024F" w:rsidRDefault="00D456F6" w:rsidP="0058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24F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</w:t>
      </w:r>
      <w:r w:rsidRPr="0058024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8024F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58024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58024F" w:rsidRPr="0058024F">
        <w:rPr>
          <w:rFonts w:ascii="Times New Roman" w:hAnsi="Times New Roman" w:cs="Times New Roman"/>
          <w:b/>
          <w:sz w:val="28"/>
          <w:szCs w:val="28"/>
        </w:rPr>
        <w:t>семейного центра игровой поддержки развития  ребенка раннего возраста «Первые шаги»</w:t>
      </w:r>
      <w:r w:rsidRPr="0058024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8024F">
        <w:rPr>
          <w:rFonts w:ascii="Times New Roman" w:hAnsi="Times New Roman" w:cs="Times New Roman"/>
          <w:b/>
          <w:sz w:val="28"/>
          <w:szCs w:val="28"/>
        </w:rPr>
        <w:t>включает</w:t>
      </w:r>
      <w:r w:rsidRPr="0058024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8024F">
        <w:rPr>
          <w:rFonts w:ascii="Times New Roman" w:hAnsi="Times New Roman" w:cs="Times New Roman"/>
          <w:b/>
          <w:sz w:val="28"/>
          <w:szCs w:val="28"/>
        </w:rPr>
        <w:t>в</w:t>
      </w:r>
      <w:r w:rsidRPr="0058024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8024F">
        <w:rPr>
          <w:rFonts w:ascii="Times New Roman" w:hAnsi="Times New Roman" w:cs="Times New Roman"/>
          <w:b/>
          <w:sz w:val="28"/>
          <w:szCs w:val="28"/>
        </w:rPr>
        <w:t>себя</w:t>
      </w:r>
      <w:r w:rsidRPr="0058024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8024F">
        <w:rPr>
          <w:rFonts w:ascii="Times New Roman" w:hAnsi="Times New Roman" w:cs="Times New Roman"/>
          <w:b/>
          <w:sz w:val="28"/>
          <w:szCs w:val="28"/>
        </w:rPr>
        <w:t>следующие</w:t>
      </w:r>
      <w:r w:rsidRPr="0058024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8024F">
        <w:rPr>
          <w:rFonts w:ascii="Times New Roman" w:hAnsi="Times New Roman" w:cs="Times New Roman"/>
          <w:b/>
          <w:sz w:val="28"/>
          <w:szCs w:val="28"/>
        </w:rPr>
        <w:t>этапы:</w:t>
      </w:r>
    </w:p>
    <w:p w:rsidR="00C56173" w:rsidRPr="00CB2A7D" w:rsidRDefault="0023166D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-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мотивационный- установление эмоционального контакта между специалистами </w:t>
      </w:r>
      <w:r w:rsidR="00C81000">
        <w:rPr>
          <w:rFonts w:ascii="Times New Roman" w:hAnsi="Times New Roman" w:cs="Times New Roman"/>
          <w:sz w:val="28"/>
          <w:szCs w:val="28"/>
        </w:rPr>
        <w:t>центра</w:t>
      </w:r>
      <w:r w:rsidR="00C56173" w:rsidRPr="00CB2A7D">
        <w:rPr>
          <w:rFonts w:ascii="Times New Roman" w:hAnsi="Times New Roman" w:cs="Times New Roman"/>
          <w:sz w:val="28"/>
          <w:szCs w:val="28"/>
        </w:rPr>
        <w:t>, совместное</w:t>
      </w:r>
      <w:r w:rsidR="00C81000">
        <w:rPr>
          <w:rFonts w:ascii="Times New Roman" w:hAnsi="Times New Roman" w:cs="Times New Roman"/>
          <w:sz w:val="28"/>
          <w:szCs w:val="28"/>
        </w:rPr>
        <w:t xml:space="preserve"> </w:t>
      </w:r>
      <w:r w:rsidR="00C56173"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="00C56173" w:rsidRPr="00CB2A7D">
        <w:rPr>
          <w:rFonts w:ascii="Times New Roman" w:hAnsi="Times New Roman" w:cs="Times New Roman"/>
          <w:sz w:val="28"/>
          <w:szCs w:val="28"/>
        </w:rPr>
        <w:t>обсуждение предполагаемых результатов и условий сотрудничества, уточнение профессиональных</w:t>
      </w:r>
      <w:r w:rsidR="00C56173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6173" w:rsidRPr="00CB2A7D">
        <w:rPr>
          <w:rFonts w:ascii="Times New Roman" w:hAnsi="Times New Roman" w:cs="Times New Roman"/>
          <w:sz w:val="28"/>
          <w:szCs w:val="28"/>
        </w:rPr>
        <w:t>ожиданий</w:t>
      </w:r>
      <w:r w:rsidR="00C56173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56173" w:rsidRPr="00CB2A7D">
        <w:rPr>
          <w:rFonts w:ascii="Times New Roman" w:hAnsi="Times New Roman" w:cs="Times New Roman"/>
          <w:sz w:val="28"/>
          <w:szCs w:val="28"/>
        </w:rPr>
        <w:t>каждого</w:t>
      </w:r>
      <w:r w:rsidR="00C56173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56173" w:rsidRPr="00CB2A7D">
        <w:rPr>
          <w:rFonts w:ascii="Times New Roman" w:hAnsi="Times New Roman" w:cs="Times New Roman"/>
          <w:sz w:val="28"/>
          <w:szCs w:val="28"/>
        </w:rPr>
        <w:t>специалиста;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концептуальный – раскрытие смысла и содержания предстоящей работы для каждого специалиста,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определение роли, статуса и общей профессиональной позиции специалистов относительно ребенка,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распределение между ними функциональных обязанностей, формирование общей цели, задач,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мотивов;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проектный – разработка проекта программы игрового развития ребенка на основании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ориентировочной диагностики наличного уровня развития; ознакомление с проектом программы всех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участников образовательного процесса;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реализация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проекта –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практическая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реализация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программы игрового развития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;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рефлексивно-диагностический – завершение процесса: итоговая диагностика, совместный анализ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результатов, рефлексия, внесение предложений по проектированию программы игрового п развития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перехода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следующую ступень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 xml:space="preserve">Содержание работы </w:t>
      </w:r>
      <w:r w:rsidR="0058024F">
        <w:rPr>
          <w:rFonts w:ascii="Times New Roman" w:hAnsi="Times New Roman" w:cs="Times New Roman"/>
          <w:sz w:val="28"/>
          <w:szCs w:val="28"/>
        </w:rPr>
        <w:t xml:space="preserve">центра </w:t>
      </w:r>
      <w:r w:rsidRPr="00CB2A7D">
        <w:rPr>
          <w:rFonts w:ascii="Times New Roman" w:hAnsi="Times New Roman" w:cs="Times New Roman"/>
          <w:sz w:val="28"/>
          <w:szCs w:val="28"/>
        </w:rPr>
        <w:t xml:space="preserve"> при игровой поддержке ребенка первых двух лет жизни заметный эффект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может быть достигнут только при комплексном взаимодействии: ребенок – педагог – родитель. Форма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работы: консультации, обследование, диагностика, индивидуальные занятия, группы, подгруппы,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лектории,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семинары (теоретические 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практические).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Привлеченные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специалисты: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старший</w:t>
      </w:r>
      <w:r w:rsidR="0058024F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воспитатель,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воспитатель,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музыкальный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руководитель,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  <w:sectPr w:rsidR="00C56173" w:rsidRPr="00CB2A7D">
          <w:pgSz w:w="11910" w:h="16840"/>
          <w:pgMar w:top="1040" w:right="620" w:bottom="280" w:left="1480" w:header="720" w:footer="720" w:gutter="0"/>
          <w:cols w:space="720"/>
        </w:sectPr>
      </w:pPr>
    </w:p>
    <w:p w:rsidR="00D456F6" w:rsidRPr="00CB2A7D" w:rsidRDefault="00D456F6" w:rsidP="0058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</w:t>
      </w:r>
      <w:r w:rsidRPr="00CB2A7D">
        <w:rPr>
          <w:rFonts w:ascii="Times New Roman" w:hAnsi="Times New Roman" w:cs="Times New Roman"/>
          <w:b/>
          <w:spacing w:val="4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b/>
          <w:sz w:val="28"/>
          <w:szCs w:val="28"/>
        </w:rPr>
        <w:t>игровых</w:t>
      </w:r>
      <w:r w:rsidRPr="00CB2A7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b/>
          <w:sz w:val="28"/>
          <w:szCs w:val="28"/>
        </w:rPr>
        <w:t>сеансов</w:t>
      </w:r>
    </w:p>
    <w:p w:rsidR="00D456F6" w:rsidRPr="00CB2A7D" w:rsidRDefault="00D456F6" w:rsidP="0058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CB2A7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CB2A7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b/>
          <w:sz w:val="28"/>
          <w:szCs w:val="28"/>
        </w:rPr>
        <w:t>игровых</w:t>
      </w:r>
      <w:r w:rsidRPr="00CB2A7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b/>
          <w:sz w:val="28"/>
          <w:szCs w:val="28"/>
        </w:rPr>
        <w:t>сеансов</w:t>
      </w:r>
      <w:r w:rsidRPr="00CB2A7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b/>
          <w:sz w:val="28"/>
          <w:szCs w:val="28"/>
        </w:rPr>
        <w:t>специалистами: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 xml:space="preserve">Содержание деятельности </w:t>
      </w:r>
      <w:r w:rsidR="0058024F">
        <w:rPr>
          <w:rFonts w:ascii="Times New Roman" w:hAnsi="Times New Roman" w:cs="Times New Roman"/>
          <w:sz w:val="28"/>
          <w:szCs w:val="28"/>
        </w:rPr>
        <w:t>центра</w:t>
      </w:r>
      <w:r w:rsidRPr="00CB2A7D">
        <w:rPr>
          <w:rFonts w:ascii="Times New Roman" w:hAnsi="Times New Roman" w:cs="Times New Roman"/>
          <w:sz w:val="28"/>
          <w:szCs w:val="28"/>
        </w:rPr>
        <w:t xml:space="preserve"> определяется программой образовательного учреждения, программами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CB2A7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образования,</w:t>
      </w:r>
      <w:r w:rsidRPr="00CB2A7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индивидуально</w:t>
      </w:r>
      <w:r w:rsidRPr="00CB2A7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ориентированными</w:t>
      </w:r>
      <w:r w:rsidRPr="00CB2A7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программами,</w:t>
      </w:r>
      <w:r w:rsidRPr="00CB2A7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разрабатываемыми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реализуемыми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учреждением в</w:t>
      </w:r>
      <w:r w:rsidRPr="00CB2A7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соответствии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стандартом. 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целях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планомерного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воздействия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каждого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раннего возраста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проводятся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специальные игры – занятия. Каждая неделя предусматривает 2 основных занятия (в форме игры),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остальное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время предусмотрено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совместной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 родителями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игровой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 детей.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</w:t>
      </w:r>
      <w:r w:rsidRPr="00CB2A7D">
        <w:rPr>
          <w:rFonts w:ascii="Times New Roman" w:hAnsi="Times New Roman" w:cs="Times New Roman"/>
          <w:sz w:val="28"/>
          <w:szCs w:val="28"/>
        </w:rPr>
        <w:t>Длительность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каждого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</w:t>
      </w:r>
      <w:r w:rsidRPr="00CB2A7D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течение</w:t>
      </w:r>
      <w:r w:rsidRPr="00CB2A7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сеанса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CB2A7D">
        <w:rPr>
          <w:rFonts w:ascii="Times New Roman" w:hAnsi="Times New Roman" w:cs="Times New Roman"/>
          <w:sz w:val="28"/>
          <w:szCs w:val="28"/>
        </w:rPr>
        <w:t>10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минут.</w:t>
      </w:r>
    </w:p>
    <w:p w:rsidR="00D456F6" w:rsidRPr="00CB2A7D" w:rsidRDefault="00D456F6" w:rsidP="00CB2A7D">
      <w:pPr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Проведение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игровых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сеансов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  <w:sectPr w:rsidR="00D456F6" w:rsidRPr="00CB2A7D">
          <w:pgSz w:w="11910" w:h="16840"/>
          <w:pgMar w:top="1040" w:right="620" w:bottom="280" w:left="1480" w:header="720" w:footer="720" w:gutter="0"/>
          <w:cols w:space="720"/>
        </w:sectPr>
      </w:pPr>
      <w:r w:rsidRPr="00CB2A7D">
        <w:rPr>
          <w:rFonts w:ascii="Times New Roman" w:hAnsi="Times New Roman" w:cs="Times New Roman"/>
          <w:sz w:val="28"/>
          <w:szCs w:val="28"/>
        </w:rPr>
        <w:t xml:space="preserve">Во время игровых сеансов специалисты </w:t>
      </w:r>
      <w:r w:rsidR="0058024F">
        <w:rPr>
          <w:rFonts w:ascii="Times New Roman" w:hAnsi="Times New Roman" w:cs="Times New Roman"/>
          <w:sz w:val="28"/>
          <w:szCs w:val="28"/>
        </w:rPr>
        <w:t xml:space="preserve">центра </w:t>
      </w:r>
      <w:r w:rsidRPr="00CB2A7D">
        <w:rPr>
          <w:rFonts w:ascii="Times New Roman" w:hAnsi="Times New Roman" w:cs="Times New Roman"/>
          <w:sz w:val="28"/>
          <w:szCs w:val="28"/>
        </w:rPr>
        <w:t xml:space="preserve"> проводят консультации по проблемам развития 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воспитания детей раннего возраста. Занятия в группе направлены на психолого-педагогическое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просвещение родителей по вопросам воспитания и развития детей раннего возраста, а также развитие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эмоциональных отношений между мамой и малышом. Особое внимание уделяется развитию у детей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познавательных навыков, любознательности, общительности, активности, стимулирующих общее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творческое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ребенка.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групповых</w:t>
      </w:r>
      <w:r w:rsidRPr="00CB2A7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мероприятиях совместно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родителями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мы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приобщаем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</w:t>
      </w:r>
      <w:r w:rsidRPr="00CB2A7D">
        <w:rPr>
          <w:rFonts w:ascii="Times New Roman" w:hAnsi="Times New Roman" w:cs="Times New Roman"/>
          <w:sz w:val="28"/>
          <w:szCs w:val="28"/>
        </w:rPr>
        <w:t>малыша к различным видам продуктивной деятельности (рисование, лепка, аппликация), двигательной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 (подвижным играм, упражнениям, играм на руках и коленях,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пальчиковой гимнастике).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58024F">
        <w:rPr>
          <w:rFonts w:ascii="Times New Roman" w:hAnsi="Times New Roman" w:cs="Times New Roman"/>
          <w:sz w:val="28"/>
          <w:szCs w:val="28"/>
        </w:rPr>
        <w:t xml:space="preserve">центра </w:t>
      </w:r>
      <w:r w:rsidRPr="00CB2A7D">
        <w:rPr>
          <w:rFonts w:ascii="Times New Roman" w:hAnsi="Times New Roman" w:cs="Times New Roman"/>
          <w:sz w:val="28"/>
          <w:szCs w:val="28"/>
        </w:rPr>
        <w:t xml:space="preserve"> создаются специальные психолого-педагогические условия для формирования у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 таких свойств личности как самостоятельность, уверенность в себе, доброжелательное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отношение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людям.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Главным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необходимым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достижением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этих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целей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являются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отношения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между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мамой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ребенком.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Алгоритм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проведения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игровых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сеансов</w:t>
      </w:r>
      <w:r w:rsidR="0058024F">
        <w:rPr>
          <w:rFonts w:ascii="Times New Roman" w:hAnsi="Times New Roman" w:cs="Times New Roman"/>
          <w:sz w:val="28"/>
          <w:szCs w:val="28"/>
        </w:rPr>
        <w:t>.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Игровой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сеанс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="0058024F">
        <w:rPr>
          <w:rFonts w:ascii="Times New Roman" w:hAnsi="Times New Roman" w:cs="Times New Roman"/>
          <w:sz w:val="28"/>
          <w:szCs w:val="28"/>
        </w:rPr>
        <w:t xml:space="preserve"> </w:t>
      </w:r>
      <w:r w:rsidR="0058024F">
        <w:rPr>
          <w:rFonts w:ascii="Times New Roman" w:hAnsi="Times New Roman" w:cs="Times New Roman"/>
          <w:spacing w:val="-4"/>
          <w:sz w:val="28"/>
          <w:szCs w:val="28"/>
        </w:rPr>
        <w:t xml:space="preserve">центре </w:t>
      </w:r>
      <w:r w:rsidRPr="00CB2A7D">
        <w:rPr>
          <w:rFonts w:ascii="Times New Roman" w:hAnsi="Times New Roman" w:cs="Times New Roman"/>
          <w:sz w:val="28"/>
          <w:szCs w:val="28"/>
        </w:rPr>
        <w:t xml:space="preserve"> объединяет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несколько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видов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 детей единой темой, и имеют определенный алгоритм. Для детей раннего возраста важно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следовать этому алгоритму. Это имеет большое значение для успешной социализации ребенка 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помогает в снижении его тревожности. Знакомый алгоритм помогает малышам легко переходить от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одной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 к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другой, к началу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окончанию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игрового сеанса.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Предлагаем следующий</w:t>
      </w:r>
      <w:r w:rsidR="0058024F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алгоритм: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приветствие;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знакомство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новым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персонажем;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взаимодействие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персонажем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игре;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D456F6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456F6" w:rsidRPr="00CB2A7D">
        <w:rPr>
          <w:rFonts w:ascii="Times New Roman" w:hAnsi="Times New Roman" w:cs="Times New Roman"/>
          <w:sz w:val="28"/>
          <w:szCs w:val="28"/>
        </w:rPr>
        <w:t>творческая продуктивная деятельность; - подвижная игра; - игровая деятельность по инициативе</w:t>
      </w:r>
      <w:r w:rsidR="00D456F6"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ребенка;</w:t>
      </w:r>
      <w:r w:rsidR="00D456F6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-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музыкальные игры;</w:t>
      </w:r>
      <w:r w:rsidR="00D456F6"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-</w:t>
      </w:r>
      <w:r w:rsidR="00D456F6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456F6" w:rsidRPr="00CB2A7D">
        <w:rPr>
          <w:rFonts w:ascii="Times New Roman" w:hAnsi="Times New Roman" w:cs="Times New Roman"/>
          <w:sz w:val="28"/>
          <w:szCs w:val="28"/>
        </w:rPr>
        <w:t>прощание.</w:t>
      </w:r>
    </w:p>
    <w:p w:rsidR="00D456F6" w:rsidRPr="00CB2A7D" w:rsidRDefault="00D456F6" w:rsidP="00CB2A7D">
      <w:pPr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Работа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родителями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В рамках данной программы специалисты обеспечивают проведение игровых сеансов, семейных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праздников, ознакомление с современными игровыми средствами, проведение тренингов и семинаров,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консультирование родителей; Консультирование родителей проводится по запросу родителей и может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проходить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как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индивидуальной, так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групповой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форме</w:t>
      </w:r>
      <w:r w:rsidR="00541DF4">
        <w:rPr>
          <w:rFonts w:ascii="Times New Roman" w:hAnsi="Times New Roman" w:cs="Times New Roman"/>
          <w:sz w:val="28"/>
          <w:szCs w:val="28"/>
        </w:rPr>
        <w:t>.</w:t>
      </w:r>
    </w:p>
    <w:p w:rsidR="00D456F6" w:rsidRPr="0058024F" w:rsidRDefault="00D456F6" w:rsidP="00CB2A7D">
      <w:pPr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Организация</w:t>
      </w:r>
      <w:r w:rsidRPr="00CB2A7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консультаций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родителям</w:t>
      </w:r>
      <w:r w:rsidR="005802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B2A7D">
        <w:rPr>
          <w:rFonts w:ascii="Times New Roman" w:hAnsi="Times New Roman" w:cs="Times New Roman"/>
          <w:sz w:val="28"/>
          <w:szCs w:val="28"/>
        </w:rPr>
        <w:t xml:space="preserve">В </w:t>
      </w:r>
      <w:r w:rsidR="0058024F" w:rsidRPr="0035412D">
        <w:rPr>
          <w:rFonts w:ascii="Times New Roman" w:hAnsi="Times New Roman" w:cs="Times New Roman"/>
          <w:sz w:val="28"/>
          <w:szCs w:val="28"/>
        </w:rPr>
        <w:t>семейно</w:t>
      </w:r>
      <w:r w:rsidR="0058024F">
        <w:rPr>
          <w:rFonts w:ascii="Times New Roman" w:hAnsi="Times New Roman" w:cs="Times New Roman"/>
          <w:sz w:val="28"/>
          <w:szCs w:val="28"/>
        </w:rPr>
        <w:t>м центре</w:t>
      </w:r>
      <w:r w:rsidR="0058024F" w:rsidRPr="0035412D">
        <w:rPr>
          <w:rFonts w:ascii="Times New Roman" w:hAnsi="Times New Roman" w:cs="Times New Roman"/>
          <w:sz w:val="28"/>
          <w:szCs w:val="28"/>
        </w:rPr>
        <w:t xml:space="preserve"> игровой поддержки развития  ребенка раннего возраста «Первые шаги»</w:t>
      </w:r>
      <w:r w:rsidR="0058024F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один раз в неделю открыт консультационного пункт, который предназначен для</w:t>
      </w:r>
      <w:r w:rsidR="0058024F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работы с родителями. Для родителей специалистами консультативного пункта проводятся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индивидуальные и групповые консультации по повышению грамотности в вопросах образования 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расширения представлений в сфере педагогических и специальных знаний. Тематика консультаций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подбирается по запросам родителей (законных представителей).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Целью консультационного пункта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является предоставления услуги по оказанию консультативной и методической помощи семьям,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воспитывающим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раннего возраста,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вопросам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воспитания,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обучения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детей.</w:t>
      </w:r>
    </w:p>
    <w:p w:rsidR="00D456F6" w:rsidRPr="00CB2A7D" w:rsidRDefault="00D456F6" w:rsidP="00CB2A7D">
      <w:pPr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Формы</w:t>
      </w:r>
      <w:r w:rsidRPr="00CB2A7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проведения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итогов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реализации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программы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По итогам реализации программы предполагается оформление письменных отчетов специалистами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ЦИР с выводами и предложениями по совершенствованию работы, возможна организация «круглого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стола»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 обмену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опытом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 специалистами других детских образовательных учреждений</w:t>
      </w:r>
      <w:r w:rsidR="00C56173" w:rsidRPr="00CB2A7D">
        <w:rPr>
          <w:rFonts w:ascii="Times New Roman" w:hAnsi="Times New Roman" w:cs="Times New Roman"/>
          <w:sz w:val="28"/>
          <w:szCs w:val="28"/>
        </w:rPr>
        <w:t>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Способы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взаимодействия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специалистов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8024F">
        <w:rPr>
          <w:rFonts w:ascii="Times New Roman" w:hAnsi="Times New Roman" w:cs="Times New Roman"/>
          <w:sz w:val="28"/>
          <w:szCs w:val="28"/>
        </w:rPr>
        <w:t>центре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8024F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работу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ребенком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семьей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рамках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программы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были вовлечены все специалисты. В каждом конкретном случае определялся ведущий специалист, т.е.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тот специалист, который отвечает за составление индивидуального плана работы с ребенком, семьей.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Каждый специалист привлекает в свою работу других специалистов. В групповых формах работы с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несколькими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детьми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или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семьями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могли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участвовать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одного до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двух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специалистов разного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профиля.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Методы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средства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контроля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эффективности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программы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Эффективность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программы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Центра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игровой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поддержки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проверяется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практическими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способами: проверка журнала приема и рабочего журнала специалистов, отзывами родителей о работе</w:t>
      </w:r>
      <w:r w:rsidR="0058024F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="0058024F">
        <w:rPr>
          <w:rFonts w:ascii="Times New Roman" w:hAnsi="Times New Roman" w:cs="Times New Roman"/>
          <w:sz w:val="28"/>
          <w:szCs w:val="28"/>
        </w:rPr>
        <w:t xml:space="preserve">центре. 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8024F">
        <w:rPr>
          <w:rFonts w:ascii="Times New Roman" w:hAnsi="Times New Roman" w:cs="Times New Roman"/>
          <w:sz w:val="28"/>
          <w:szCs w:val="28"/>
        </w:rPr>
        <w:t>Работа ц</w:t>
      </w:r>
      <w:r w:rsidRPr="00CB2A7D">
        <w:rPr>
          <w:rFonts w:ascii="Times New Roman" w:hAnsi="Times New Roman" w:cs="Times New Roman"/>
          <w:sz w:val="28"/>
          <w:szCs w:val="28"/>
        </w:rPr>
        <w:t>ентра игрового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 контролируется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заведующим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старшим</w:t>
      </w:r>
      <w:r w:rsidR="00C56173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воспитателем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детского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сада.</w:t>
      </w:r>
    </w:p>
    <w:p w:rsidR="00D456F6" w:rsidRPr="00CB2A7D" w:rsidRDefault="00D456F6" w:rsidP="00541DF4">
      <w:pPr>
        <w:rPr>
          <w:rFonts w:ascii="Times New Roman" w:hAnsi="Times New Roman" w:cs="Times New Roman"/>
          <w:sz w:val="28"/>
          <w:szCs w:val="28"/>
        </w:rPr>
      </w:pPr>
      <w:r w:rsidRPr="0058024F">
        <w:rPr>
          <w:rFonts w:ascii="Times New Roman" w:hAnsi="Times New Roman" w:cs="Times New Roman"/>
          <w:b/>
          <w:sz w:val="28"/>
          <w:szCs w:val="28"/>
        </w:rPr>
        <w:lastRenderedPageBreak/>
        <w:t>Ожидаемые</w:t>
      </w:r>
      <w:r w:rsidRPr="0058024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8024F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58024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8024F">
        <w:rPr>
          <w:rFonts w:ascii="Times New Roman" w:hAnsi="Times New Roman" w:cs="Times New Roman"/>
          <w:b/>
          <w:sz w:val="28"/>
          <w:szCs w:val="28"/>
        </w:rPr>
        <w:t>работы</w:t>
      </w:r>
      <w:r w:rsidRPr="0058024F">
        <w:rPr>
          <w:rFonts w:ascii="Times New Roman" w:hAnsi="Times New Roman" w:cs="Times New Roman"/>
          <w:b/>
          <w:spacing w:val="49"/>
          <w:sz w:val="28"/>
          <w:szCs w:val="28"/>
        </w:rPr>
        <w:t xml:space="preserve"> </w:t>
      </w:r>
      <w:r w:rsidR="0058024F" w:rsidRPr="0058024F">
        <w:rPr>
          <w:rFonts w:ascii="Times New Roman" w:hAnsi="Times New Roman" w:cs="Times New Roman"/>
          <w:b/>
          <w:sz w:val="28"/>
          <w:szCs w:val="28"/>
        </w:rPr>
        <w:t xml:space="preserve">семейного центра игровой поддержки развития  ребенка раннего возраста «Первые шаги»                                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-Овладение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некоторыми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приемами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взаимодействия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ребенком.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Умение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замечать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принимать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индивидуальные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проявления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Умение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уважать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желание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возможности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Представление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окружающем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мире.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Накопление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сенсорного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опыта.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Становление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речи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ребенка.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мелкой 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крупной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моторики</w:t>
      </w: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</w:p>
    <w:p w:rsidR="00D456F6" w:rsidRPr="0058024F" w:rsidRDefault="00CB1B2D" w:rsidP="0058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2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деятельности </w:t>
      </w:r>
      <w:r w:rsidR="0058024F" w:rsidRPr="0058024F">
        <w:rPr>
          <w:rFonts w:ascii="Times New Roman" w:hAnsi="Times New Roman" w:cs="Times New Roman"/>
          <w:b/>
          <w:sz w:val="28"/>
          <w:szCs w:val="28"/>
        </w:rPr>
        <w:t>семейного центра игровой поддержки развития  ребенка раннего возраста «Первые шаги»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Культура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поведения.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Этикет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–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это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установленный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порядок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поведения.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Воспитывая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раннего возраста, педагогам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родителям надо помнить, что они первые, кто должен умело, очень тонко и осторожно придать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ребенку те черты и особенности, которые расцветут и окрепнут у него в дошкольном возрасте. Именно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раннем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возрасте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должно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быть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положено начало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этой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воспитательной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работе,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так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как чем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позже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она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будет начата, тем труднее будет ее осуществить. Главное в воспитании детей раннего возраста —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придерживаться принципов последовательности. Этот принцип реализуется в умении выполнять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действия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определенном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порядке: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здороваться,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прощаться, убрать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игрушки,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вымыть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руки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т.д.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Выработка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хороших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привычек у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раннего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возраста —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важное условие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формирования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характера.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Свободная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игровая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В свободной игре дети совместно с родителями учатся взаимодействовать с игрушками, строить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простые диалоги. Постепенно в свободной игре дети осваивают конструктивные партнерские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отношения (катание мячика друг другу, кормление куклы, конструирование и т. д.).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ходе свободной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игры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раннего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возраста совместно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 родителями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осваивается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конструирование.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Здесь формируется воспитание целенаправленных действий, умения играть. Обогащается сенсорный опыт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детей: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действуя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строительными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материалами,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они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приобретают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элементарные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представления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 форме, величине предметов, учатся ориентировке в пространстве. Дети учатся узнавать 3-4 детали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строительного набора (кирпичики, кубики, пластины, трехгранные призмы), уметь накладывать их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друг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 друга,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ставить рядом,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воспроизводить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действия,</w:t>
      </w:r>
      <w:r w:rsidRPr="00CB2A7D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показанные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взрослым.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Пальчиковые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игры.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Пальчиковые игры - это инсценировка каких-либо рифмованных историй, сказок при помощи пальцев.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ходе "пальчиковых игр" ребенок, повторяя движения взрослых, достигает хорошего развития мелкой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моторики рук, которая не только оказывает благоприятное влияние на развитие речи, но 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подготавливает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рисованию, письму.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Сенсорное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развитие.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lastRenderedPageBreak/>
        <w:t>Формируются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целенаправленные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действия,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умение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играть.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Обогащается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сенсорный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опыт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детей: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действуя со строительными материалами, они приобретают элементарные представления о форме,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величине предметов, учатся ориентировке в пространстве. Основной задачей сенсорного развития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является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создание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условий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формирования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восприятия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начальной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ступени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познания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окружающей действительности. Специально созданные условия – в процессе проведения занятий и в повседневной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жизни – позволяют обеспечить накопление разнообразных зрительных, слуховых, осязательных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впечатлений,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формировать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элементарные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представления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основных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разновидностях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величины (большой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маленький),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формы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(круг,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квадрат,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треугольник,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овал, прямоугольник),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цвета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(красный,</w:t>
      </w:r>
      <w:r w:rsidRPr="00CB2A7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оранжевый,</w:t>
      </w:r>
      <w:r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жёлтый,</w:t>
      </w:r>
      <w:r w:rsidRPr="00CB2A7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зелёный,</w:t>
      </w:r>
      <w:r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синий,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фиолетовый,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чёрный,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белый).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результате</w:t>
      </w:r>
      <w:r w:rsidR="00FE52DB" w:rsidRPr="00CB2A7D">
        <w:rPr>
          <w:rFonts w:ascii="Times New Roman" w:hAnsi="Times New Roman" w:cs="Times New Roman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становится возможным формировать умение выделять разнообразные свойства предметов,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ориентируясь на цвет, форму, величину, звуки, фактуру и т.п.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Конструируя, ребенок учиться различать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 только внешние качества предмета, образца (форму, величину, строение); у него развиваются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познавательные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практические действия.</w:t>
      </w:r>
      <w:r w:rsidRPr="00CB2A7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конструировании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ребенок,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помимо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зрительного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восприятия качества предмета, реально, практически разбирает образец на детали, а затем собирает их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модель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(так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действии развивается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анализ 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синтез).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Расширение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ориентировки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окружающем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речи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Ранний возраст является важнейшим этапом в развитии речи ребенка. В связи с этим в системе всего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педагогического процесса развитию речи и расширению ориентировки в окружающем должно быть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уделено особое внимание. В результате практических действий с предметами, сопровождаемых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пояснением взрослого, дети получают большое количество речевых образцов. На фоне развития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понимания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речи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взрослых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начинает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формироваться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активное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подражание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действиям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словам.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Постепенно речь становится важнейшим средством передачи ребенку социального опыта и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руководства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его поведением.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Общие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задачи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речи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раннего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возраста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—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развивать понимание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речи,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способность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подражания,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накапливать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словарь,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развивать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речь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как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средство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общения с окружающими. Конкретное содержание задач в зависимости от возрастных особенностей в каждом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полугодии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второго года разное.</w:t>
      </w:r>
    </w:p>
    <w:p w:rsidR="0058024F" w:rsidRPr="00CB2A7D" w:rsidRDefault="00C56173" w:rsidP="0058024F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 xml:space="preserve"> Продуктивная</w:t>
      </w:r>
      <w:r w:rsidRPr="00CB2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деятельность.                                                                                 Включает в себя: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 рисование восковыми мелками, гуашью, акварелью;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 лепку из пластилина, воска,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массы;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 аппликации.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Продуктивной деятельностью дети занимаются совместно с родителями под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руководством педагога. Тематика занятий, особенно в начале года, очень условна. Детям дается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Pr="00CB2A7D">
        <w:rPr>
          <w:rFonts w:ascii="Times New Roman" w:hAnsi="Times New Roman" w:cs="Times New Roman"/>
          <w:sz w:val="28"/>
          <w:szCs w:val="28"/>
        </w:rPr>
        <w:lastRenderedPageBreak/>
        <w:t>познакомиться с материалами, т.к. многие из них впервые видят восковые мелки, кусочек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воска,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кисточку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краски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т.д.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Основная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задача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занятий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продуктивной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</w:t>
      </w:r>
      <w:r w:rsidRPr="00CB2A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–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познакомить малышей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свойствами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материалов,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особенностями 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возможностями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взаимодействия.</w:t>
      </w:r>
      <w:r w:rsidR="0058024F" w:rsidRPr="0058024F">
        <w:rPr>
          <w:rFonts w:ascii="Times New Roman" w:hAnsi="Times New Roman" w:cs="Times New Roman"/>
          <w:sz w:val="28"/>
          <w:szCs w:val="28"/>
        </w:rPr>
        <w:t xml:space="preserve"> </w:t>
      </w:r>
      <w:r w:rsidR="0058024F" w:rsidRPr="00CB2A7D">
        <w:rPr>
          <w:rFonts w:ascii="Times New Roman" w:hAnsi="Times New Roman" w:cs="Times New Roman"/>
          <w:sz w:val="28"/>
          <w:szCs w:val="28"/>
        </w:rPr>
        <w:t>Музыкально</w:t>
      </w:r>
      <w:r w:rsidR="0058024F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8024F" w:rsidRPr="00CB2A7D">
        <w:rPr>
          <w:rFonts w:ascii="Times New Roman" w:hAnsi="Times New Roman" w:cs="Times New Roman"/>
          <w:sz w:val="28"/>
          <w:szCs w:val="28"/>
        </w:rPr>
        <w:t>–</w:t>
      </w:r>
      <w:r w:rsidR="0058024F"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8024F" w:rsidRPr="00CB2A7D">
        <w:rPr>
          <w:rFonts w:ascii="Times New Roman" w:hAnsi="Times New Roman" w:cs="Times New Roman"/>
          <w:sz w:val="28"/>
          <w:szCs w:val="28"/>
        </w:rPr>
        <w:t>ритмическая</w:t>
      </w:r>
      <w:r w:rsidR="0058024F"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8024F" w:rsidRPr="00CB2A7D">
        <w:rPr>
          <w:rFonts w:ascii="Times New Roman" w:hAnsi="Times New Roman" w:cs="Times New Roman"/>
          <w:sz w:val="28"/>
          <w:szCs w:val="28"/>
        </w:rPr>
        <w:t>часть.</w:t>
      </w:r>
    </w:p>
    <w:p w:rsidR="0058024F" w:rsidRPr="00CB2A7D" w:rsidRDefault="0058024F" w:rsidP="0058024F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Данная часть делится на 3 подчасти: - музыкально – ритмический круг, подвижные игры;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-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упражнения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общей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моторики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детей;  -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игры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руках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коленях.</w:t>
      </w:r>
    </w:p>
    <w:p w:rsidR="0058024F" w:rsidRPr="00CB2A7D" w:rsidRDefault="0058024F" w:rsidP="0058024F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Музыкально – ритмический круг</w:t>
      </w:r>
      <w:r w:rsidRPr="00CB2A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(хоровод) –это музыкально–литературная композиция, используемая в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кругу и сопровождаемая движениями в соответствии с текстом. Педагог приглашает малышей и их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родителей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просторное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помещение, где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двигательная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активность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детей сможет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проявиться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</w:p>
    <w:p w:rsidR="0058024F" w:rsidRPr="00CB2A7D" w:rsidRDefault="0058024F" w:rsidP="0058024F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свободной мере. Педагог играет ведущую роль и являет собой пример для подражания. Литературный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материал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композиции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(потешки,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прибаутки,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стихи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песенки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для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малышей)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педагоги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подбирают </w:t>
      </w:r>
      <w:r w:rsidRPr="00CB2A7D">
        <w:rPr>
          <w:rFonts w:ascii="Times New Roman" w:hAnsi="Times New Roman" w:cs="Times New Roman"/>
          <w:sz w:val="28"/>
          <w:szCs w:val="28"/>
        </w:rPr>
        <w:t>так, чтобы слова и образы были поняты и зримы для детей. Этому помогают выразительные движения,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жесты,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мимика,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голос, эмоции педагога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родителей. </w:t>
      </w:r>
      <w:r w:rsidRPr="00CB2A7D">
        <w:rPr>
          <w:rFonts w:ascii="Times New Roman" w:hAnsi="Times New Roman" w:cs="Times New Roman"/>
          <w:sz w:val="28"/>
          <w:szCs w:val="28"/>
        </w:rPr>
        <w:t>Упражнения на развитие общей моторики детей</w:t>
      </w:r>
      <w:r w:rsidRPr="00CB2A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– это комплекс упражнений, направленный на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развитие основных физических движений, проводимый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игровой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форме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(бег,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ходьба,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прыжки,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лазанье,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ползанье, бросание). Игры на руках и коленях – основная задача: создание эмоционально–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тактильного взаимодействия родителя и ребенка, что, безусловно, способствует укреплению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эмоциональных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отношений. Эти игры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доставляют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радость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малышам 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родителям.</w:t>
      </w:r>
    </w:p>
    <w:p w:rsidR="0058024F" w:rsidRPr="00CB2A7D" w:rsidRDefault="0058024F" w:rsidP="0058024F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Развитие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движений.</w:t>
      </w:r>
    </w:p>
    <w:p w:rsidR="0058024F" w:rsidRPr="00CB2A7D" w:rsidRDefault="0058024F" w:rsidP="0058024F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В раннем возрасте у ребёнка формируются нервная и костно - мышечная система, совершенствуется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дыхательный аппарат, закладывается основы хорошего здоровья и полноценного физического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развития. В раннем дошкольном возрасте двигательный опыт детей чрезвычайно мал.</w:t>
      </w:r>
      <w:r w:rsidRPr="00CB2A7D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  этот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период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ребёнок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учится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многому: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осваивает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ходьбу, разнообразные действия. Играя, ребёнок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"незаметно" осваивает основные движения. При этом необходимо давать детям возможность учиться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разнообразным способам действия, не требуя глубокой технической отработки. Большое влияние на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желание детей подвигаться оказывают подвижные игры. Подвижные игры вводятся постепенно, по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мере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освоения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детьми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предыдущей игры и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 мере овладения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основными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движениями.</w:t>
      </w:r>
    </w:p>
    <w:p w:rsidR="0058024F" w:rsidRPr="00CB2A7D" w:rsidRDefault="0058024F" w:rsidP="0058024F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Эмоциональность достигается музыкальным сопровождением и элементами танца, входящими в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упражнения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танцевально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ритмической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гимнастики,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образными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упражнениями,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сюжетными </w:t>
      </w:r>
      <w:r w:rsidRPr="00CB2A7D">
        <w:rPr>
          <w:rFonts w:ascii="Times New Roman" w:hAnsi="Times New Roman" w:cs="Times New Roman"/>
          <w:sz w:val="28"/>
          <w:szCs w:val="28"/>
        </w:rPr>
        <w:t>композициями.</w:t>
      </w:r>
    </w:p>
    <w:p w:rsidR="00C56173" w:rsidRPr="0058024F" w:rsidRDefault="00C56173" w:rsidP="00CB2A7D">
      <w:pPr>
        <w:rPr>
          <w:rFonts w:ascii="Times New Roman" w:hAnsi="Times New Roman" w:cs="Times New Roman"/>
          <w:i/>
          <w:sz w:val="28"/>
          <w:szCs w:val="28"/>
        </w:rPr>
        <w:sectPr w:rsidR="00C56173" w:rsidRPr="0058024F">
          <w:pgSz w:w="11910" w:h="16840"/>
          <w:pgMar w:top="1040" w:right="620" w:bottom="280" w:left="1480" w:header="720" w:footer="720" w:gutter="0"/>
          <w:cols w:space="720"/>
        </w:sectPr>
      </w:pP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lastRenderedPageBreak/>
        <w:t>Чтение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сказок,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театрализация.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Одним</w:t>
      </w:r>
      <w:r w:rsidRPr="00CB2A7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из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главных</w:t>
      </w:r>
      <w:r w:rsidRPr="00CB2A7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источников</w:t>
      </w:r>
      <w:r w:rsidRPr="00CB2A7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познания</w:t>
      </w:r>
      <w:r w:rsidRPr="00CB2A7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действительности</w:t>
      </w:r>
      <w:r w:rsidRPr="00CB2A7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(событий,</w:t>
      </w:r>
      <w:r w:rsidRPr="00CB2A7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существующих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действующих лиц, образца поведения, характера героев и т.д.) являются сказки и их персонажи.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Сказочные образы полны эмоциональной насыщенности, красочны и необычны, и в то же время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просты и доступны для детского понимания, правдоподобны и реалистичны. Сказка появляется в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жизни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малыша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самого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рождения,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некоторые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родители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начинают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рассказывать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сказки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своим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малюткам, когда они находятся еще в утробе. Учитывая такую роль сказок в жизни ребенка, педагог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придает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большое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значение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отбору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 процессу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рассказывания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сказок.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Сказка показывается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конце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каждого месяца и является его логическим завершением. Произведение для рассказывания детям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подбирается с особой тщательностью, учитывая возрастные особенности, время года и ценности,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которые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содержат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себе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данные произведения.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Формы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C56173" w:rsidRPr="00CB2A7D" w:rsidRDefault="00CB1B2D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детей                                                                        </w:t>
      </w:r>
      <w:r w:rsidR="00C56173" w:rsidRPr="00CB2A7D">
        <w:rPr>
          <w:rFonts w:ascii="Times New Roman" w:hAnsi="Times New Roman" w:cs="Times New Roman"/>
          <w:sz w:val="28"/>
          <w:szCs w:val="28"/>
        </w:rPr>
        <w:t>Совместная деятельность с семьей</w:t>
      </w:r>
      <w:r w:rsidR="00C56173"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C56173" w:rsidRPr="00CB2A7D">
        <w:rPr>
          <w:rFonts w:ascii="Times New Roman" w:hAnsi="Times New Roman" w:cs="Times New Roman"/>
          <w:sz w:val="28"/>
          <w:szCs w:val="28"/>
        </w:rPr>
        <w:t>Формы организации</w:t>
      </w:r>
      <w:r w:rsidR="00C56173"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56173" w:rsidRPr="00CB2A7D">
        <w:rPr>
          <w:rFonts w:ascii="Times New Roman" w:hAnsi="Times New Roman" w:cs="Times New Roman"/>
          <w:sz w:val="28"/>
          <w:szCs w:val="28"/>
        </w:rPr>
        <w:t>детей</w:t>
      </w:r>
      <w:r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Индивидуальные                                                                                                         </w:t>
      </w:r>
      <w:r w:rsidR="00C56173" w:rsidRPr="00CB2A7D">
        <w:rPr>
          <w:rFonts w:ascii="Times New Roman" w:hAnsi="Times New Roman" w:cs="Times New Roman"/>
          <w:sz w:val="28"/>
          <w:szCs w:val="28"/>
        </w:rPr>
        <w:t>Групповые</w:t>
      </w:r>
      <w:r w:rsidRPr="00CB2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C56173" w:rsidRPr="00CB2A7D">
        <w:rPr>
          <w:rFonts w:ascii="Times New Roman" w:hAnsi="Times New Roman" w:cs="Times New Roman"/>
          <w:sz w:val="28"/>
          <w:szCs w:val="28"/>
        </w:rPr>
        <w:t>Подгрупповые</w:t>
      </w:r>
    </w:p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Индивидуальные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CB1B2D" w:rsidRPr="00CB2A7D" w:rsidRDefault="00CB1B2D" w:rsidP="00CB2A7D">
      <w:pPr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b/>
          <w:sz w:val="28"/>
          <w:szCs w:val="28"/>
        </w:rPr>
        <w:t>Предполагаемые результаты работы с родителями:</w:t>
      </w:r>
    </w:p>
    <w:p w:rsidR="00CB1B2D" w:rsidRPr="00CB2A7D" w:rsidRDefault="00CB1B2D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Овладение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некоторыми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приемами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взаимодействия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ребенком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раннего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возраста.</w:t>
      </w:r>
    </w:p>
    <w:p w:rsidR="00CB1B2D" w:rsidRPr="00CB2A7D" w:rsidRDefault="00CB1B2D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Умение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замечать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принимать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индивидуальные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проявления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ребенка.</w:t>
      </w:r>
    </w:p>
    <w:p w:rsidR="00CB1B2D" w:rsidRPr="00CB2A7D" w:rsidRDefault="00CB1B2D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Умение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уважать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желания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и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потребности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малыша.</w:t>
      </w:r>
    </w:p>
    <w:p w:rsidR="00CB1B2D" w:rsidRPr="00CB2A7D" w:rsidRDefault="00CB1B2D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Умение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быть</w:t>
      </w:r>
      <w:r w:rsidRPr="00CB2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активным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соучастником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ребенка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 его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C56173" w:rsidRPr="00CB2A7D" w:rsidRDefault="00CB1B2D" w:rsidP="00CB2A7D">
      <w:pPr>
        <w:rPr>
          <w:rFonts w:ascii="Times New Roman" w:hAnsi="Times New Roman" w:cs="Times New Roman"/>
          <w:sz w:val="28"/>
          <w:szCs w:val="28"/>
        </w:rPr>
      </w:pPr>
      <w:r w:rsidRPr="00CB2A7D">
        <w:rPr>
          <w:rFonts w:ascii="Times New Roman" w:hAnsi="Times New Roman" w:cs="Times New Roman"/>
          <w:sz w:val="28"/>
          <w:szCs w:val="28"/>
        </w:rPr>
        <w:t>Расширение знаний, касающихся игр, упражнений и других видов взаимодействия с детьми раннего</w:t>
      </w:r>
      <w:r w:rsidRPr="00CB2A7D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возраста.</w:t>
      </w:r>
    </w:p>
    <w:p w:rsidR="004D7D0B" w:rsidRPr="00CB2A7D" w:rsidRDefault="004D7D0B" w:rsidP="00CB2A7D">
      <w:pPr>
        <w:rPr>
          <w:rFonts w:ascii="Times New Roman" w:hAnsi="Times New Roman" w:cs="Times New Roman"/>
          <w:sz w:val="28"/>
          <w:szCs w:val="28"/>
        </w:rPr>
      </w:pPr>
    </w:p>
    <w:p w:rsidR="004518BC" w:rsidRPr="00CB2A7D" w:rsidRDefault="004518BC" w:rsidP="00CB2A7D">
      <w:pPr>
        <w:rPr>
          <w:rFonts w:ascii="Times New Roman" w:hAnsi="Times New Roman" w:cs="Times New Roman"/>
          <w:sz w:val="28"/>
          <w:szCs w:val="28"/>
        </w:rPr>
      </w:pPr>
    </w:p>
    <w:p w:rsidR="004518BC" w:rsidRPr="00CB2A7D" w:rsidRDefault="004518BC" w:rsidP="00CB2A7D">
      <w:pPr>
        <w:rPr>
          <w:rFonts w:ascii="Times New Roman" w:hAnsi="Times New Roman" w:cs="Times New Roman"/>
          <w:sz w:val="28"/>
          <w:szCs w:val="28"/>
        </w:rPr>
      </w:pPr>
    </w:p>
    <w:p w:rsidR="004518BC" w:rsidRPr="00CB2A7D" w:rsidRDefault="004518BC" w:rsidP="005802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2A7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Распределение функциональных обязанностей участников педагогического процесса.</w:t>
      </w:r>
    </w:p>
    <w:p w:rsidR="004518BC" w:rsidRPr="00CB2A7D" w:rsidRDefault="004518BC" w:rsidP="00CB2A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2224"/>
        <w:gridCol w:w="2991"/>
        <w:gridCol w:w="2820"/>
      </w:tblGrid>
      <w:tr w:rsidR="004518BC" w:rsidRPr="00CB2A7D" w:rsidTr="00042256">
        <w:tc>
          <w:tcPr>
            <w:tcW w:w="1702" w:type="dxa"/>
          </w:tcPr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126" w:type="dxa"/>
          </w:tcPr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Воспитатель  </w:t>
            </w:r>
          </w:p>
        </w:tc>
        <w:tc>
          <w:tcPr>
            <w:tcW w:w="3260" w:type="dxa"/>
          </w:tcPr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Старший воспитатель</w:t>
            </w:r>
          </w:p>
        </w:tc>
        <w:tc>
          <w:tcPr>
            <w:tcW w:w="3119" w:type="dxa"/>
          </w:tcPr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руководитель</w:t>
            </w:r>
          </w:p>
        </w:tc>
      </w:tr>
      <w:tr w:rsidR="004518BC" w:rsidRPr="00CB2A7D" w:rsidTr="00042256">
        <w:trPr>
          <w:trHeight w:val="699"/>
        </w:trPr>
        <w:tc>
          <w:tcPr>
            <w:tcW w:w="1702" w:type="dxa"/>
          </w:tcPr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общие</w:t>
            </w:r>
          </w:p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направления</w:t>
            </w:r>
          </w:p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 с семьями воспитанников</w:t>
            </w:r>
          </w:p>
        </w:tc>
        <w:tc>
          <w:tcPr>
            <w:tcW w:w="2126" w:type="dxa"/>
          </w:tcPr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воспитательно- образовательной программы</w:t>
            </w:r>
          </w:p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специально организованных занятий с детьми и родителями, консультация родителей</w:t>
            </w:r>
          </w:p>
        </w:tc>
        <w:tc>
          <w:tcPr>
            <w:tcW w:w="3260" w:type="dxa"/>
          </w:tcPr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Распределение обязанностей между участниками по реализации воспитательно-образовательного процесса.</w:t>
            </w:r>
          </w:p>
          <w:p w:rsidR="004518BC" w:rsidRPr="00CB2A7D" w:rsidRDefault="004518BC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содержания работы с семьей.</w:t>
            </w:r>
          </w:p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Психологическое сопровождение детей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первичная и итоговая диагностика уровня актуального развития</w:t>
            </w:r>
          </w:p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 взрослых участников педагогического процесса.</w:t>
            </w:r>
          </w:p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родителей по различным вопросам.</w:t>
            </w:r>
          </w:p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воспитательно- образовательной программы</w:t>
            </w:r>
          </w:p>
          <w:p w:rsidR="004518BC" w:rsidRPr="00CB2A7D" w:rsidRDefault="004518BC" w:rsidP="00CB2A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специально организованных занятий с детьми и родителями, консультация родителей</w:t>
            </w:r>
          </w:p>
        </w:tc>
      </w:tr>
    </w:tbl>
    <w:p w:rsidR="004518BC" w:rsidRPr="00CB2A7D" w:rsidRDefault="004518BC" w:rsidP="00CB2A7D">
      <w:pPr>
        <w:rPr>
          <w:rFonts w:ascii="Times New Roman" w:hAnsi="Times New Roman" w:cs="Times New Roman"/>
          <w:sz w:val="28"/>
          <w:szCs w:val="28"/>
        </w:rPr>
        <w:sectPr w:rsidR="004518BC" w:rsidRPr="00CB2A7D">
          <w:pgSz w:w="11910" w:h="16840"/>
          <w:pgMar w:top="1040" w:right="620" w:bottom="280" w:left="1480" w:header="720" w:footer="720" w:gutter="0"/>
          <w:cols w:space="720"/>
        </w:sectPr>
      </w:pPr>
    </w:p>
    <w:p w:rsidR="00CB1B2D" w:rsidRPr="00CB2A7D" w:rsidRDefault="00CB1B2D" w:rsidP="005802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802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Методическое обеспечение </w:t>
      </w:r>
      <w:r w:rsidR="0058024F" w:rsidRPr="0058024F">
        <w:rPr>
          <w:rFonts w:ascii="Times New Roman" w:hAnsi="Times New Roman" w:cs="Times New Roman"/>
          <w:b/>
          <w:sz w:val="28"/>
          <w:szCs w:val="28"/>
        </w:rPr>
        <w:t xml:space="preserve">семейного центра игровой поддержки развития  ребенка раннего возраста «Первые шаги»                                                             </w:t>
      </w:r>
      <w:r w:rsidRPr="00CB2A7D">
        <w:rPr>
          <w:rFonts w:ascii="Times New Roman" w:hAnsi="Times New Roman" w:cs="Times New Roman"/>
          <w:sz w:val="28"/>
          <w:szCs w:val="28"/>
        </w:rPr>
        <w:t>Программы и технологии, используемые при организации воспитательно – образовательной работы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55418">
        <w:rPr>
          <w:rFonts w:ascii="Times New Roman" w:hAnsi="Times New Roman" w:cs="Times New Roman"/>
          <w:sz w:val="28"/>
          <w:szCs w:val="28"/>
        </w:rPr>
        <w:t>центра.</w:t>
      </w:r>
      <w:r w:rsidRPr="00CB2A7D">
        <w:rPr>
          <w:rFonts w:ascii="Times New Roman" w:hAnsi="Times New Roman" w:cs="Times New Roman"/>
          <w:sz w:val="28"/>
          <w:szCs w:val="28"/>
        </w:rPr>
        <w:t xml:space="preserve"> Работа в Центре игрового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развития ребенка осуществляется по «Основной образовательной</w:t>
      </w:r>
      <w:r w:rsidRPr="00CB2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программе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дошкольного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образования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детский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сад</w:t>
      </w:r>
      <w:r w:rsidRPr="00CB2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№</w:t>
      </w:r>
      <w:r w:rsidRPr="00CB2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1 "Аист"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Азнакаевского</w:t>
      </w:r>
      <w:r w:rsidRPr="00CB2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района</w:t>
      </w:r>
      <w:r w:rsidRPr="00CB2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2A7D">
        <w:rPr>
          <w:rFonts w:ascii="Times New Roman" w:hAnsi="Times New Roman" w:cs="Times New Roman"/>
          <w:sz w:val="28"/>
          <w:szCs w:val="28"/>
        </w:rPr>
        <w:t>г.Азнакаево»</w:t>
      </w:r>
    </w:p>
    <w:p w:rsidR="00CB1B2D" w:rsidRPr="00CB2A7D" w:rsidRDefault="00CB1B2D" w:rsidP="005802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338"/>
      </w:tblGrid>
      <w:tr w:rsidR="00CB1B2D" w:rsidRPr="00CB2A7D" w:rsidTr="00CB1B2D">
        <w:trPr>
          <w:trHeight w:val="419"/>
        </w:trPr>
        <w:tc>
          <w:tcPr>
            <w:tcW w:w="2234" w:type="dxa"/>
          </w:tcPr>
          <w:p w:rsidR="00CB1B2D" w:rsidRPr="00CB2A7D" w:rsidRDefault="00CB1B2D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  <w:r w:rsidRPr="00CB2A7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38" w:type="dxa"/>
          </w:tcPr>
          <w:p w:rsidR="00CB1B2D" w:rsidRPr="00CB2A7D" w:rsidRDefault="00CB1B2D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Pr="00CB2A7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технологий,</w:t>
            </w:r>
            <w:r w:rsidRPr="00CB2A7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пособий</w:t>
            </w:r>
          </w:p>
        </w:tc>
      </w:tr>
      <w:tr w:rsidR="00CB1B2D" w:rsidRPr="00CB2A7D" w:rsidTr="00CB1B2D">
        <w:trPr>
          <w:trHeight w:val="3549"/>
        </w:trPr>
        <w:tc>
          <w:tcPr>
            <w:tcW w:w="2234" w:type="dxa"/>
          </w:tcPr>
          <w:p w:rsidR="00CB1B2D" w:rsidRPr="00CB2A7D" w:rsidRDefault="00CB1B2D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CB2A7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движений</w:t>
            </w:r>
          </w:p>
        </w:tc>
        <w:tc>
          <w:tcPr>
            <w:tcW w:w="7338" w:type="dxa"/>
          </w:tcPr>
          <w:p w:rsidR="00CB1B2D" w:rsidRPr="00C81000" w:rsidRDefault="00CB1B2D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В.А. Шишкина «Движение + движение» М. «Просвещение» 1992г. К.С.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Бабина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«Комплексы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утренней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гимнастики»</w:t>
            </w:r>
            <w:r w:rsidRPr="00C81000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М.«Просвещение».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М.Ф.</w:t>
            </w:r>
          </w:p>
          <w:p w:rsidR="00CB1B2D" w:rsidRPr="00C81000" w:rsidRDefault="00CB1B2D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Литвинова “Физкультурные занятия с детьми раннего возраста: третий год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жизни”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“Айрис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дидактика”,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2005г.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Галигузова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Л.,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Мещерякова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</w:t>
            </w:r>
          </w:p>
          <w:p w:rsidR="00CB1B2D" w:rsidRPr="00C81000" w:rsidRDefault="00CB1B2D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Физкультурные развивающие игры и занятия с детьми раннего возраста. – М.: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Просвещение, 2007.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Галигузова Л.Н., Мещерякова С.Ю. Первые шаги: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развитие в раннем возрасте. Методическое пособие для родителей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воспитателей. – М.: Мозаика – Синтез, 2008.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Костыркина Р.Ю., Рыкова О.Г.,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Корнилова Т.Г. Малыш, физкульт – привет! Система работы по развитию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основных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движений детей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раннего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возраста.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М.: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Скрипторий,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2006.</w:t>
            </w:r>
          </w:p>
          <w:p w:rsidR="00CB1B2D" w:rsidRPr="00CB2A7D" w:rsidRDefault="00CB1B2D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Кочетова Н.П. Физическое воспитание детей раннего возраста. – М.: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Просвещение, 2008.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Степаненкова Э.Я. Физическое воспитание в детском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саду.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М.: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Мозаика –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Синтез,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2010.</w:t>
            </w:r>
            <w:r w:rsidRPr="00C81000">
              <w:rPr>
                <w:rFonts w:ascii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</w:tr>
      <w:tr w:rsidR="00CB1B2D" w:rsidRPr="00CB2A7D" w:rsidTr="00CB1B2D">
        <w:trPr>
          <w:trHeight w:val="2505"/>
        </w:trPr>
        <w:tc>
          <w:tcPr>
            <w:tcW w:w="2234" w:type="dxa"/>
          </w:tcPr>
          <w:p w:rsidR="00CB1B2D" w:rsidRPr="00CB2A7D" w:rsidRDefault="00CB1B2D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CB2A7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</w:p>
        </w:tc>
        <w:tc>
          <w:tcPr>
            <w:tcW w:w="7338" w:type="dxa"/>
          </w:tcPr>
          <w:p w:rsidR="00CB1B2D" w:rsidRPr="00C81000" w:rsidRDefault="00CB1B2D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А.С. Роньжина «Занятия психолога с детьми 2-4 лет в период адаптации к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дошкольному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учреждению» -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М.: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Книголюб,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2003г. В.В.Гербова,</w:t>
            </w:r>
          </w:p>
          <w:p w:rsidR="00CB1B2D" w:rsidRPr="00C81000" w:rsidRDefault="00CB1B2D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А.И.Максаков “Занятия по развитию речи в первой младшей группе детского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сада”,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М: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Издательствово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“Просвещение”,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1986г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Е.О.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Смирнова,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Т.Е.Ермолова</w:t>
            </w:r>
          </w:p>
          <w:p w:rsidR="00CB1B2D" w:rsidRPr="00C81000" w:rsidRDefault="00CB1B2D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«Развитие предметной деятельности и познавательных способностей» – М.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Мозаика- Синтез ,2008 А.И.Максаков «Воспитание звуковой культуры речи у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дошкольников»</w:t>
            </w:r>
            <w:r w:rsidRPr="00C81000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М.: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Мозаика –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Синтез, 2005г.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Э.Г.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Пилюгина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«Сенсорные</w:t>
            </w:r>
          </w:p>
          <w:p w:rsidR="00CB1B2D" w:rsidRPr="00C81000" w:rsidRDefault="00CB1B2D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способности малыша» – М.: «МозаикаСинтез», 2003г. К. Белая Занятия с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малышами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детском саду.</w:t>
            </w:r>
            <w:r w:rsidRPr="00C81000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М.,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Линка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Пресс, 2004</w:t>
            </w:r>
          </w:p>
        </w:tc>
      </w:tr>
      <w:tr w:rsidR="00CB1B2D" w:rsidRPr="00CB2A7D" w:rsidTr="00CB1B2D">
        <w:trPr>
          <w:trHeight w:val="942"/>
        </w:trPr>
        <w:tc>
          <w:tcPr>
            <w:tcW w:w="2234" w:type="dxa"/>
          </w:tcPr>
          <w:p w:rsidR="00CB1B2D" w:rsidRPr="00CB2A7D" w:rsidRDefault="00CB1B2D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  <w:r w:rsidRPr="00CB2A7D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338" w:type="dxa"/>
          </w:tcPr>
          <w:p w:rsidR="00CB1B2D" w:rsidRPr="00C81000" w:rsidRDefault="00CB1B2D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О.С.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Ушакова,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Н.В.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Гавриш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«Знакомим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дошкольников с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литературой»</w:t>
            </w:r>
            <w:r w:rsidRPr="00C81000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</w:t>
            </w:r>
          </w:p>
          <w:p w:rsidR="00CB1B2D" w:rsidRPr="00541DF4" w:rsidRDefault="00CB1B2D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«Сфера» 1998г. Составила В.В. Гербова и др. «Книга для чтения в детском</w:t>
            </w:r>
            <w:r w:rsidRPr="00C81000">
              <w:rPr>
                <w:rFonts w:ascii="Times New Roman" w:hAnsi="Times New Roman" w:cs="Times New Roman"/>
                <w:spacing w:val="-5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саду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дома»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– 4 года. </w:t>
            </w:r>
            <w:r w:rsidRPr="00541D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ОНИКС, М</w:t>
            </w:r>
            <w:r w:rsidRPr="00541DF4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41D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2005г</w:t>
            </w:r>
          </w:p>
        </w:tc>
      </w:tr>
    </w:tbl>
    <w:p w:rsidR="00C56173" w:rsidRPr="00CB2A7D" w:rsidRDefault="00C56173" w:rsidP="00CB2A7D">
      <w:pPr>
        <w:rPr>
          <w:rFonts w:ascii="Times New Roman" w:hAnsi="Times New Roman" w:cs="Times New Roman"/>
          <w:sz w:val="28"/>
          <w:szCs w:val="28"/>
        </w:rPr>
        <w:sectPr w:rsidR="00C56173" w:rsidRPr="00CB2A7D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338"/>
      </w:tblGrid>
      <w:tr w:rsidR="00D456F6" w:rsidRPr="00CB2A7D" w:rsidTr="00D456F6">
        <w:trPr>
          <w:trHeight w:val="3028"/>
        </w:trPr>
        <w:tc>
          <w:tcPr>
            <w:tcW w:w="2234" w:type="dxa"/>
          </w:tcPr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Развитие ребенка в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изобразительной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7338" w:type="dxa"/>
          </w:tcPr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Т.Н.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Доронова,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С.Г.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Якобсон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«Обучение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2-4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рисованию,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лепке,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аппликации» Р.Г. Казакова, «Нетрадиционные техники рисования», СФЕРА,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 2005г. Е.В.Полозова, «Продуктивная деятельность с детьми младшего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возраста» – Воронеж, 2007 Е.А.Янушко, «Рисование с детьми раннего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возраста»- М. МозаикаСинтез, 2006 Н.В.Дубровская, «Рисунки, спрятанные в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пальчиках»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«ДЕТСТВО –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ПРЕСС»,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С-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П, 2003г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Л.Н.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Куцакова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«Конструирование в группах раннего возраста» М., 2002г. Н.А. Ветлугина,</w:t>
            </w:r>
            <w:r w:rsidRPr="00C81000">
              <w:rPr>
                <w:rFonts w:ascii="Times New Roman" w:hAnsi="Times New Roman" w:cs="Times New Roman"/>
                <w:spacing w:val="-5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И.Л.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Дзержинская,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Л.И.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Комисарова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«Музыкальные занятия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д/с»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«Просвещение» 1984г. Н.Ф. Сорокина, Л.Г. Миланович «Развитие творческих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способностей у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 от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1года до 3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средствами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кукольного театра»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«Айрис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дидактика».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2007г.Лыкова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«Радужные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ладошки»</w:t>
            </w:r>
          </w:p>
        </w:tc>
      </w:tr>
      <w:tr w:rsidR="00D456F6" w:rsidRPr="00CB2A7D" w:rsidTr="003E6B79">
        <w:trPr>
          <w:trHeight w:val="1407"/>
        </w:trPr>
        <w:tc>
          <w:tcPr>
            <w:tcW w:w="2234" w:type="dxa"/>
          </w:tcPr>
          <w:p w:rsidR="00D456F6" w:rsidRPr="00CB2A7D" w:rsidRDefault="00D456F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r w:rsidRPr="00CB2A7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7338" w:type="dxa"/>
          </w:tcPr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Н.М. Смертакова. Игра как средство социальной адаптации дошкольников.-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Санкт – Петербург. Детство – Пресс, 2009 Т.В. Галанова «Развивающие игры с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малышами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трех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лет». Ярославль,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Академия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развития, 1998 г.</w:t>
            </w:r>
            <w:r w:rsidR="00C13D68"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А.И.Максаков.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Учите,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играя.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Мозаика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синтез,2006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Л.Н.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Галигузова.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игровой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Мозаика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Синтез,2008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Здоровый</w:t>
            </w:r>
            <w:r w:rsidR="00C13D68"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малыш. Программа оздоровления детей в ДОУ. Под ред. З.И.Бересневой – М.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Сфера,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2004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А.М.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Диченскова.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Страна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пальчиковых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игр.-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Ростов на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Дону,</w:t>
            </w:r>
            <w:r w:rsidR="00C13D68"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Феникс, 2008 Т.Н. Доронова, С.Г. Доронов. Игрушки для развития детей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раннего возраста. – М. Детям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XXI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века, 2005 Губанова Н.Ф. Развитие игровой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деятельности. Система работы в первой младшей группе детского сада. – М.: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Мозаика – Синтез, 2007.</w:t>
            </w:r>
            <w:r w:rsidRPr="00C81000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Балобанова В.П., Пасторова А.Ю. Групповая работа</w:t>
            </w:r>
            <w:r w:rsidRPr="00C81000">
              <w:rPr>
                <w:rFonts w:ascii="Times New Roman" w:hAnsi="Times New Roman" w:cs="Times New Roman"/>
                <w:spacing w:val="-49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детьми раннего возраста. Учебно – методическое пособие для специалистов,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работающих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маленькими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детьми.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СПб.: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ИРАВ,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2000.  Галигузова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Л.Н.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Первые шаги: Развитие игровой деятельности. Игры и занятия с детьми 1 – 3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пособие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воспитателей.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М.: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Мозаика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Синтез,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2008.</w:t>
            </w:r>
            <w:r w:rsidRPr="00C81000">
              <w:rPr>
                <w:rFonts w:ascii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Григорьева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Г.Г.,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Кочетова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Н.П.,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Груба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Г.В.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Играем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C13D68"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малышами: Игры и упражнения для детей раннего возраста. Пособие для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воспитателей ДОУ и родителей /Г.Г. Григорьева, Н.П. Кочетова, Г.В. Груба. –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М.: Просвещение, 2007.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Литвинова М.Ф. Подвижные игры для детей раннего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М.: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Линка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Пресс, 2005.</w:t>
            </w:r>
            <w:r w:rsidRPr="00C81000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Ермакова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С.О.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Пальчиковые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 от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трех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лет. –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М.: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Рипол Классик, 2007.</w:t>
            </w:r>
            <w:r w:rsidRPr="00C81000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Кислинская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Т.А.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Гениальность на кончиках пальцев: Развивающие игры – потешки для детей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1 года до 4 лет. – М.: Генезис, 2009.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Пименова Е.П. Пальчиковые игры для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самых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маленьких. –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Ростов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н/Д:</w:t>
            </w:r>
          </w:p>
        </w:tc>
      </w:tr>
      <w:tr w:rsidR="00D456F6" w:rsidRPr="00CB2A7D" w:rsidTr="00D456F6">
        <w:trPr>
          <w:trHeight w:val="4068"/>
        </w:trPr>
        <w:tc>
          <w:tcPr>
            <w:tcW w:w="2234" w:type="dxa"/>
          </w:tcPr>
          <w:p w:rsidR="00D456F6" w:rsidRPr="00CB2A7D" w:rsidRDefault="00D456F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  <w:r w:rsidRPr="00CB2A7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2A7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семьей</w:t>
            </w:r>
          </w:p>
        </w:tc>
        <w:tc>
          <w:tcPr>
            <w:tcW w:w="7338" w:type="dxa"/>
          </w:tcPr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К.Ю.Белая «От сентября до сентября» – М., Школьная пресса,2008 Н.Д.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Вагутина. Ребенок поступает в детский сад. – М., Просвещение, 1983 г.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Л.А.Никитина.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Мама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или детский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М.,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Просвещение, 1990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Л.Ф.Островская.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родителями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нравственном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воспитании</w:t>
            </w:r>
            <w:r w:rsidR="00C13D68"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дошкольника – М., Просвещение,1987 А.В. Козлова, Р.П. Дешеулина. Работа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 с семьей. М., Сфера, 2005 г.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О.Л.Зверева, Т.В.Кротова. Общение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педагога с родителями в ДОУ – М., Сфера, 2005 Л.Е. Курнешова. Защита прав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достоинства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маленького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ребенка: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усилий семьи и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сада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М.,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Школьная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книга, 2002.</w:t>
            </w:r>
            <w:r w:rsidRPr="00C81000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Т.Н.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Доронова «Взаимодействиедошкольного учреждения с родителями». Москва 2002г Ковалева И.В.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Профилактика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агрессивного поведения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C81000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 раннего возраста.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пособие. –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М.: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Айрис –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Пресс, 2008.</w:t>
            </w:r>
            <w:r w:rsidRPr="00C81000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Нефедова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Хорошие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манеры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самых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маленьких.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М.: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Эксмо, 2007.</w:t>
            </w:r>
            <w:r w:rsidRPr="00C81000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Петрова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В.И.,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Стульник Т.Д.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Нравственное воспитание в детском саду (2 – 7 лет): программа и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методические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рекомендации.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М.: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Мозаика –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Синтез, 2008.</w:t>
            </w:r>
          </w:p>
        </w:tc>
      </w:tr>
      <w:tr w:rsidR="00D456F6" w:rsidRPr="00CB2A7D" w:rsidTr="00D456F6">
        <w:trPr>
          <w:trHeight w:val="781"/>
        </w:trPr>
        <w:tc>
          <w:tcPr>
            <w:tcW w:w="2234" w:type="dxa"/>
          </w:tcPr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Предметно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развивающая среда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раннего</w:t>
            </w:r>
          </w:p>
        </w:tc>
        <w:tc>
          <w:tcPr>
            <w:tcW w:w="7338" w:type="dxa"/>
          </w:tcPr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Павлова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Л.Н.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Раннее</w:t>
            </w:r>
            <w:r w:rsidRPr="00C8100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детство: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предметно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развивающая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среда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группах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раннего возраста: Методические рекомендации. – М.: Айрис – Пресс,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2008.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Полякова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М.Н.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моделей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предметно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развивающей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среды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ДОУ:</w:t>
            </w:r>
          </w:p>
        </w:tc>
      </w:tr>
    </w:tbl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  <w:sectPr w:rsidR="00D456F6" w:rsidRPr="00CB2A7D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338"/>
      </w:tblGrid>
      <w:tr w:rsidR="00D456F6" w:rsidRPr="00CB2A7D" w:rsidTr="00D456F6">
        <w:trPr>
          <w:trHeight w:val="1984"/>
        </w:trPr>
        <w:tc>
          <w:tcPr>
            <w:tcW w:w="2234" w:type="dxa"/>
          </w:tcPr>
          <w:p w:rsidR="00D456F6" w:rsidRPr="00CB2A7D" w:rsidRDefault="00D456F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</w:t>
            </w:r>
          </w:p>
        </w:tc>
        <w:tc>
          <w:tcPr>
            <w:tcW w:w="7338" w:type="dxa"/>
          </w:tcPr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Методические рекомендации. Учебно – методическое пособие. – М.: Центр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2008.</w:t>
            </w:r>
            <w:r w:rsidRPr="00C81000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Смирнова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Е.О.,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Мещерякова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С.Ю.,</w:t>
            </w:r>
          </w:p>
          <w:p w:rsidR="00D456F6" w:rsidRPr="00CB2A7D" w:rsidRDefault="00D456F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Ермолова Т.В. Игры и игрушки для детей раннего возраста. Методическое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пособие для воспитателей. – М.: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МГППУ, 2001.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Михайлова З.А., Гогоберидзе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А.Г., Полякова М.Н. Перечень оборудования, учебно – методических и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игровых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материалов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ДОУ. 1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группы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раннего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возраста.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r w:rsidRPr="00CB2A7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D456F6" w:rsidRPr="00CB2A7D" w:rsidRDefault="00D456F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методическое</w:t>
            </w:r>
            <w:r w:rsidRPr="00CB2A7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пособие.</w:t>
            </w:r>
            <w:r w:rsidRPr="00CB2A7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B2A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М.:</w:t>
            </w:r>
            <w:r w:rsidRPr="00CB2A7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 w:rsidRPr="00CB2A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r w:rsidRPr="00CB2A7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  <w:r w:rsidRPr="00CB2A7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D456F6" w:rsidRPr="00CB2A7D" w:rsidTr="00D456F6">
        <w:trPr>
          <w:trHeight w:val="2767"/>
        </w:trPr>
        <w:tc>
          <w:tcPr>
            <w:tcW w:w="2234" w:type="dxa"/>
          </w:tcPr>
          <w:p w:rsidR="00D456F6" w:rsidRPr="00CB2A7D" w:rsidRDefault="00D456F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 –</w:t>
            </w:r>
            <w:r w:rsidRPr="00CB2A7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ритмическое</w:t>
            </w:r>
            <w:r w:rsidRPr="00CB2A7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7338" w:type="dxa"/>
          </w:tcPr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Зарецкая Н.В. Календарные музыкальные праздники для детей раннего и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младшего дошкольного возраста. . Пособие для практических работников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ДОУ.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М.: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Айрис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Дидактика, 2008.  Зарецкая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Н.В.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младшего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дошкольного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возраста.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Пособие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практических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ДОУ.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М.: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Айрис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Дидактика,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2008.</w:t>
            </w:r>
            <w:r w:rsidRPr="00C81000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Зацепина М.Б.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Музыкальное воспитание в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детском саду: программа и методические рекомендации /М.Б. Зацепина. – М.: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Мозаика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Синтез, 2008.</w:t>
            </w:r>
            <w:r w:rsidRPr="00C81000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Сауко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Т.Н.,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Буренина А.И.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Топ</w:t>
            </w:r>
            <w:r w:rsidRPr="00C81000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хлоп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малыш!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музыкально – ритмического воспитания детей 2 – 3 лет (с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аудиоприложением).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СПб.: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палитра,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И.А.Выродова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«Музыкальные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самых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маленьких»</w:t>
            </w:r>
          </w:p>
        </w:tc>
      </w:tr>
      <w:tr w:rsidR="00D456F6" w:rsidRPr="00CB2A7D" w:rsidTr="00D456F6">
        <w:trPr>
          <w:trHeight w:val="1201"/>
        </w:trPr>
        <w:tc>
          <w:tcPr>
            <w:tcW w:w="2234" w:type="dxa"/>
          </w:tcPr>
          <w:p w:rsidR="00D456F6" w:rsidRPr="00CB2A7D" w:rsidRDefault="00D456F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Диагностический</w:t>
            </w:r>
            <w:r w:rsidRPr="00CB2A7D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инструментарий</w:t>
            </w:r>
          </w:p>
        </w:tc>
        <w:tc>
          <w:tcPr>
            <w:tcW w:w="7338" w:type="dxa"/>
          </w:tcPr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Афонькина Ю.А. Психолого – педагогическая оценка развития детей раннего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пособие.</w:t>
            </w:r>
            <w:r w:rsidRPr="00C81000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Мурманск,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2005.</w:t>
            </w:r>
            <w:r w:rsidRPr="00C81000">
              <w:rPr>
                <w:rFonts w:ascii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Афонькина Ю.А.</w:t>
            </w:r>
          </w:p>
          <w:p w:rsidR="00D456F6" w:rsidRPr="00C81000" w:rsidRDefault="00D456F6" w:rsidP="00CB2A7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 – педагогическое сопровождение в ДОУ. Развитие ребенкараннего</w:t>
            </w:r>
            <w:r w:rsidRPr="00C81000">
              <w:rPr>
                <w:rFonts w:ascii="Times New Roman" w:hAnsi="Times New Roman" w:cs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возраста.</w:t>
            </w:r>
            <w:r w:rsidRPr="00C81000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пособие.</w:t>
            </w:r>
            <w:r w:rsidRPr="00C81000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М.:</w:t>
            </w:r>
            <w:r w:rsidRPr="00C8100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810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Аркти, 2010.</w:t>
            </w:r>
          </w:p>
        </w:tc>
      </w:tr>
    </w:tbl>
    <w:p w:rsidR="00D456F6" w:rsidRPr="00CB2A7D" w:rsidRDefault="00D456F6" w:rsidP="00CB2A7D">
      <w:pPr>
        <w:rPr>
          <w:rFonts w:ascii="Times New Roman" w:hAnsi="Times New Roman" w:cs="Times New Roman"/>
          <w:sz w:val="28"/>
          <w:szCs w:val="28"/>
        </w:rPr>
      </w:pPr>
    </w:p>
    <w:p w:rsidR="00C13D68" w:rsidRPr="00CB2A7D" w:rsidRDefault="00C13D68" w:rsidP="00CB2A7D">
      <w:pPr>
        <w:rPr>
          <w:rFonts w:ascii="Times New Roman" w:hAnsi="Times New Roman" w:cs="Times New Roman"/>
          <w:sz w:val="28"/>
          <w:szCs w:val="28"/>
        </w:rPr>
      </w:pPr>
    </w:p>
    <w:p w:rsidR="00C13D68" w:rsidRPr="00CB2A7D" w:rsidRDefault="00C13D68" w:rsidP="00CB2A7D">
      <w:pPr>
        <w:rPr>
          <w:rFonts w:ascii="Times New Roman" w:hAnsi="Times New Roman" w:cs="Times New Roman"/>
          <w:sz w:val="28"/>
          <w:szCs w:val="28"/>
        </w:rPr>
      </w:pPr>
    </w:p>
    <w:p w:rsidR="00C13D68" w:rsidRPr="00CB2A7D" w:rsidRDefault="00C13D68" w:rsidP="00CB2A7D">
      <w:pPr>
        <w:rPr>
          <w:rFonts w:ascii="Times New Roman" w:hAnsi="Times New Roman" w:cs="Times New Roman"/>
          <w:sz w:val="28"/>
          <w:szCs w:val="28"/>
        </w:rPr>
      </w:pPr>
    </w:p>
    <w:p w:rsidR="00C13D68" w:rsidRPr="00CB2A7D" w:rsidRDefault="00C13D68" w:rsidP="00CB2A7D">
      <w:pPr>
        <w:rPr>
          <w:rFonts w:ascii="Times New Roman" w:hAnsi="Times New Roman" w:cs="Times New Roman"/>
          <w:sz w:val="28"/>
          <w:szCs w:val="28"/>
        </w:rPr>
      </w:pPr>
    </w:p>
    <w:p w:rsidR="00C13D68" w:rsidRPr="00CB2A7D" w:rsidRDefault="00C13D68" w:rsidP="00CB2A7D">
      <w:pPr>
        <w:rPr>
          <w:rFonts w:ascii="Times New Roman" w:hAnsi="Times New Roman" w:cs="Times New Roman"/>
          <w:sz w:val="28"/>
          <w:szCs w:val="28"/>
        </w:rPr>
      </w:pPr>
    </w:p>
    <w:p w:rsidR="00C13D68" w:rsidRPr="00CB2A7D" w:rsidRDefault="00C13D68" w:rsidP="00CB2A7D">
      <w:pPr>
        <w:rPr>
          <w:rFonts w:ascii="Times New Roman" w:hAnsi="Times New Roman" w:cs="Times New Roman"/>
          <w:sz w:val="28"/>
          <w:szCs w:val="28"/>
        </w:rPr>
      </w:pPr>
    </w:p>
    <w:p w:rsidR="00042256" w:rsidRPr="00CB2A7D" w:rsidRDefault="00042256" w:rsidP="00CB2A7D">
      <w:pPr>
        <w:rPr>
          <w:rFonts w:ascii="Times New Roman" w:hAnsi="Times New Roman" w:cs="Times New Roman"/>
          <w:b/>
          <w:sz w:val="28"/>
          <w:szCs w:val="28"/>
        </w:rPr>
      </w:pPr>
      <w:r w:rsidRPr="00CB2A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Перспективный план работы   на </w:t>
      </w:r>
      <w:r w:rsidR="00541DF4">
        <w:rPr>
          <w:rFonts w:ascii="Times New Roman" w:hAnsi="Times New Roman" w:cs="Times New Roman"/>
          <w:b/>
          <w:sz w:val="28"/>
          <w:szCs w:val="28"/>
        </w:rPr>
        <w:t xml:space="preserve">2023-2024 </w:t>
      </w:r>
      <w:r w:rsidRPr="00CB2A7D">
        <w:rPr>
          <w:rFonts w:ascii="Times New Roman" w:hAnsi="Times New Roman" w:cs="Times New Roman"/>
          <w:b/>
          <w:sz w:val="28"/>
          <w:szCs w:val="28"/>
        </w:rPr>
        <w:t xml:space="preserve">учебный год                                                                                           </w:t>
      </w:r>
    </w:p>
    <w:tbl>
      <w:tblPr>
        <w:tblW w:w="96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"/>
        <w:gridCol w:w="117"/>
        <w:gridCol w:w="1075"/>
        <w:gridCol w:w="194"/>
        <w:gridCol w:w="42"/>
        <w:gridCol w:w="1405"/>
        <w:gridCol w:w="33"/>
        <w:gridCol w:w="8"/>
        <w:gridCol w:w="63"/>
        <w:gridCol w:w="14"/>
        <w:gridCol w:w="247"/>
        <w:gridCol w:w="164"/>
        <w:gridCol w:w="3072"/>
        <w:gridCol w:w="742"/>
        <w:gridCol w:w="197"/>
        <w:gridCol w:w="52"/>
        <w:gridCol w:w="19"/>
        <w:gridCol w:w="10"/>
        <w:gridCol w:w="14"/>
        <w:gridCol w:w="18"/>
        <w:gridCol w:w="1952"/>
        <w:gridCol w:w="148"/>
      </w:tblGrid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Время пребывания 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детьми и родителями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(игровые занятия)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Октября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Октября  </w:t>
            </w: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Приход детей и родителей.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занятие «Карусель."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«Расскажем зайке, где живут игрушки».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.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«Солнышко и дождик».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«Умывание» (воспитание культурно-гигиенических навыков)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и родителей  домой.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Приход детей и родителей. 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Пальчиковая гимнастика  «Ёжик топал по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дорожке».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игра "Большие ножки- маленькие ножки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 игра «Ручки-ножки».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«Вкладыши Монтессори» 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 домой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воспитатель,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«Адаптация ребёнка к детскому саду».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14 Октября</w:t>
            </w: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15 Октябрь</w:t>
            </w: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Приход детей и родителей.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«Весёлая зарядка»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деятельность: «Разноцветные листочки» (рисование пальчиками).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"Кто к нам пришёл".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музыкальный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«Накормим куклу Катю».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Приход детей и родителей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Музыкально-ритмическое упражнение "Кошка и котята".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руководитель.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 «Кто как кричит» (домашние животные).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«Накрой платочком».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активность: «Дорожка препятствий».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и родителей домой. 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«Какие игрушки нужны детям с года до 3 лет».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21Октября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 Октября    </w:t>
            </w: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Приход детей и родителей.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 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«Кто как передвигается».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Лепка «Колобок».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  «Игры с водой».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CB2A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«Котята и щенята».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Музыкально-ритмические движения «Закружились осенние листочки".   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руководитель.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«Дружно пальчики сгибаем». 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Развивающая игра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«Цветные кубики».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Воспитатель.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  «В гости к игрушкам».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«Роль семьи в развитии и воспитании малыша».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 Октября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 октября</w:t>
            </w: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Физкультурное упражнение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"Принеси мяч".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Развивающая игра «Цветная водичка».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«Умоем куклу Машу» (воспитание культурно-гигиенических навыков).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воспитатель,воспитатель 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Физкультурная разминка "Весёлые погремушки".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группы,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социальный педагог.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Музыкальная разминка "Как у нашего кота".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«Накрой шляпой!».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педагог.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деятельность: рисование «»Листочки танцуют» (рисование кисточкой)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Образные музыкальные упражнения «Зайка и мишка".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«Здоровье в порядке – спасибо зарядке».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4 Ноября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5 ноября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Физкультурные упражнения "Шустрый зайчик".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«Большие и маленькие кубики».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 «Игры с водой».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CB2A7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к.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деятельность: пальчиковый театр «Репка».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,музыкальный работник.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деятельность: пальчиковый театр «Репка».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группы.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«Домик для матрёшки» (конструирование)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«Цветные колечки».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 «Поехали-поехали".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Игровая ситуация «Научим зайку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умываться» (воспитатение культурно-гигиенических навыков).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воспитатель,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родителей: «Какие мы, родители?».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11 ноября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12 ноября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группы,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«Зарядка для зверят».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деятельность: рисование  «Весёлый дождик» (рисование пальчиками).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Релаксация "Цветные мячики" (игры с цветными мячами в сухом бассейне).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процедуры: «Игры с водой».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 «Вот как мы пляшем".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«В гости к нам пришли  игрушки» (стихи А. Барто).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«Звонкие ладошки"»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(массаж ладоней и пальцев рук).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«Зашнуруй сапожок» (развитие сенсорики.)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«Влияние игры на развитие речи ребёнка».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18 ноября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19 ноябрь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Физкультурная разминка "Птички".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Изобразительная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деятельность: лепка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деятельность: "Воздушные шарики".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"Кукла Катя показывает свой наряд"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Ритмические движения "Покружились и поклонились"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"Укладывание куклы Маши спать".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"Лохматый пёс".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"На ладошки мы подуем".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«Новые игровые технологии».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25 ноября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26 ноября</w:t>
            </w: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Физкультурная разминка "Раз, два, раз - весело у нас".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деятельность: лепка «Зёрнышки для птичек".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"Накормим друзей"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 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«Разноцветные колечки»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воспитатель.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      10 минут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Ритмические движения "Яркие платочки".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«Кто что делает» (рассматривание сюжетной картинки).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деятельность: подвижная игра «Зайка беленький сидит».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«Поставим все машины в гараж»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 «Музыкальное воспитание детей раннего возраста".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2декабря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3 декабря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Суббота 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«Весёлая прогулка"  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деятельность: показ сказки  «Колобок»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  «Устроим кукле комнату». 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 «Дорожка препятствий».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       10 минут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                   ритмические движения «Ладушки-ладошки".  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Вкладыши Монтессори.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"Прокатим куклу на машине".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"Сорока - белобока".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 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""Массаж и гимнастика для ребёнка раннего возраста".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декабрь 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10 декабря</w:t>
            </w: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Физкультминутка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"Пузырь."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Музыкальный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деятельность: рисование «Лёгкие снежинки» (рисование пальчиками)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 "Игры с водой".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"Ладушки" обыгрывание  потешки).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"Кружатся снежинки"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Развивающая игра «Занимательная коробка» (цвет, размер предметов).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Развивающая игра «Посади бабочку на цветок" (цвет, размер).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Музыкальная релаксация "Звуки природы".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"Жестокое обращение с детьми"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23 декабря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24 декабря </w:t>
            </w: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Физкультурная разминка  "Озорные ножки".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деятельность: лепка "Снеговик".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"Мишкин поезд".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 "Сдуй снежинку".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  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упражнения "Марш и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деятельность: рисование "Снегопад"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Релаксация "Разноцветные комочки" (сухой бассейн).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Пальчиковые игры "Фонарики".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"Секреты хорошего аппетита".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 декабря   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31 декабря</w:t>
            </w: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Физкультурная разминка "Снежные комочки".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 игра "Падал снег".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"Украсим ёлочку" (рисование пальчиками).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 "Игры в снежки".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Уход детей и родителей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группы.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Воскресенье 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"В гостях у ёлки".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игра "перед нами ёлочка".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"Едет-едет паровоз".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Релаксация "Чудесные мячики" (сухой бассейн).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"Как устроить Новогодний праздник для малышей".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042256" w:rsidRPr="00CB2A7D" w:rsidTr="00042256">
        <w:trPr>
          <w:gridBefore w:val="1"/>
          <w:gridAfter w:val="1"/>
          <w:wBefore w:w="24" w:type="dxa"/>
          <w:wAfter w:w="148" w:type="dxa"/>
        </w:trPr>
        <w:tc>
          <w:tcPr>
            <w:tcW w:w="142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Консультация: "Если ребёнок упрямится".</w:t>
            </w:r>
          </w:p>
        </w:tc>
        <w:tc>
          <w:tcPr>
            <w:tcW w:w="3004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13 января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14 января</w:t>
            </w: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 «Мишка и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зайчишка»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НОД лепка «Угощение»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Игровой массаж упражнение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«Мишка к зайке в гости шёл»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«Мишка»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группы,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«Мишка и зайчишка»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НОД рисование «Угощение»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Игровой массаж упражнение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«Мишка к зайке в гости шёл»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«Зайчишки»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 Одежда на прогулке зимой в детском саду»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20 января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21 января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Физкультурное - игровое  упражнение «Снеговички на зарядке»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«Поймай снежинку»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лепка «Снежный ком»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«Собери снежки»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и родителей домой 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Психолог, воспитатели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 упражнение «Снежки»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«Поймай снежинку»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рисование «Снежинки»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«Собери снежки»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социальный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 Детско- родительские отношения»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27 января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28 января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Игровой массаж- упражнение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«Лисичка и лисята»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«Дорожка для лисичек»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Образные музыкальные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«Лисята и зайчата»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Музыкальный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«Звонкие ладошки» (массаж ладоней пальцев рук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группы, старший воспитатель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 старший воспитатель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«Лисята и зайчата»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НОД рисование «Угощение для зверят»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«Звонкие ладошки» (массаж ладоней пальцев рук)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 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«Зайчишки»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группы,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группы, старший воспитатель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«Что читать малышам»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февраля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Физкультурное упражнение «Принеси мяч»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Развивающая игра»Цветная водичка»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«Умоем куклу Маринку»(воспитание культурно- гигиенических навыков)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Физкультурная разминка «Весёлые погремушки»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Игровой массаж упражнение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«Хрюшка Нюша умывается»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деятельность, лепка «Большие шарики»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«Хвостик, ушки, пятачок»»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группы, 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Музыкальная игра «Весёлые поросята»»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и родителей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  <w:tcBorders>
              <w:top w:val="nil"/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«Игра –показатель развития ребёнка»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10 февраля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11 февраля</w:t>
            </w: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 «По ровненькой дорожке»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деятельность: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Пальчиковый театр «Репка»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«Большие и маленькие кубики»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 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 «Игры с водой»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  <w:gridSpan w:val="1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 – ритмическое упражнение «Поехали поехали»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Конструирование «Домик для матрёшки»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«Научим матрёшку умываться» (воспитывать к-г навыки)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группы, 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Подвижная- музыкальная игра «Мы матрёшки»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After w:val="1"/>
          <w:wAfter w:w="148" w:type="dxa"/>
        </w:trPr>
        <w:tc>
          <w:tcPr>
            <w:tcW w:w="1452" w:type="dxa"/>
            <w:gridSpan w:val="5"/>
            <w:vMerge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4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  Консультация «Полезные игрушки»</w:t>
            </w:r>
          </w:p>
        </w:tc>
        <w:tc>
          <w:tcPr>
            <w:tcW w:w="2262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17 февраля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18 февраля</w:t>
            </w:r>
          </w:p>
        </w:tc>
        <w:tc>
          <w:tcPr>
            <w:tcW w:w="8158" w:type="dxa"/>
            <w:gridSpan w:val="1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Музыкальное упражнение «Паровозик»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 «В гостях у бабушки»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«Курочка 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«Собери зёрнышки»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  <w:gridSpan w:val="1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 «Назови животное»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лепка «Зёрнышки»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«Солнышко и дождик»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«Зайчишки»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«Развитие сенсорных способностей»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 февраля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25 февраля</w:t>
            </w:r>
          </w:p>
        </w:tc>
        <w:tc>
          <w:tcPr>
            <w:tcW w:w="8158" w:type="dxa"/>
            <w:gridSpan w:val="1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 «Волшебные камушки»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Ритмическое упражнение «Покружились и поклонились»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«Укладывание куклы Маши спать»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игра «Семья»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группы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  <w:gridSpan w:val="1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Физкультурная разминка «Птички»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рисование пальцем «Зёрнышки»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Воробушки»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Развивающая игра « Построим домик для птички»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  Консультация «Особенности детей раннего возраста»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 марта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3 марта</w:t>
            </w:r>
          </w:p>
        </w:tc>
        <w:tc>
          <w:tcPr>
            <w:tcW w:w="8158" w:type="dxa"/>
            <w:gridSpan w:val="1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Ритмическое упражнение « Яркие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платочки»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Музыкальный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аппликация «Платочки»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Музыкальное упражнение «Я пеку»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 «Дорожка препятствий»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488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  <w:gridSpan w:val="1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игра «Печём пирог»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 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«В гостях у Матрёшки»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 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«Строим кукле комнату»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«Весёлые ложки»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 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52" w:type="dxa"/>
            <w:gridSpan w:val="5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51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1" w:type="dxa"/>
            <w:gridSpan w:val="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«Полезные игры для детей раннего возраста»</w:t>
            </w:r>
          </w:p>
        </w:tc>
        <w:tc>
          <w:tcPr>
            <w:tcW w:w="2161" w:type="dxa"/>
            <w:gridSpan w:val="6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9 марта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0" w:type="dxa"/>
            <w:gridSpan w:val="1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Физкультурное упражнение «Машины»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«Машины и гараж»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игра «Дружно пальчики сгибаем»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Музыкально- ритмические движения «Солнышко»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0" w:type="dxa"/>
            <w:gridSpan w:val="18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«В гости к игрушкам»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лепка « Солнышко»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Развивающая игра «Солнечные зайчики»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«Мишка»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c>
          <w:tcPr>
            <w:tcW w:w="1410" w:type="dxa"/>
            <w:gridSpan w:val="4"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«Как провести выходной день с детьми»</w:t>
            </w:r>
          </w:p>
        </w:tc>
        <w:tc>
          <w:tcPr>
            <w:tcW w:w="2132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23 марта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Физкультурная разминка «Озорные ножки»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деятельность: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«Колобок»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«Большой- маленький»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Релаксация «Разноцветные комочки»(сухой бассейн)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«Солнышко»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рисование пальцем «Солнечные лучики»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 «Бабочки летают»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 «Волшебные камушки»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  <w:gridSpan w:val="11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«Если ребёнок упрямится?»</w:t>
            </w:r>
          </w:p>
        </w:tc>
        <w:tc>
          <w:tcPr>
            <w:tcW w:w="2118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30 марта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31 марта</w:t>
            </w: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Музыкальное упражнение «Весёлые погремушки»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конструирование «Гараж для машин»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«Прокатим куклу на машине»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игра Сорока- белобока»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«Мишкин поезд»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лепка  «Большие и маленькие колечки»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Игровой массаж упражнение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«Зайчишки»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  Консультация «Полезные игрушки»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6 апреля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 «Раз, два, три, четыре, пять – мы идём гулять»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группы,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Музыкальное упражнение «Марш и бег»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игра «Фонарики»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«В гости к Кошечке»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группы,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–музыкальна  игра «Пальчик о пальчик»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рисование «Разноцветные тарелочки»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«Зайчишки»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 «Дорожка препятствий»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«Сенсорное развитие детей»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13 апреля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14 апреля</w:t>
            </w: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 ритмическое упражнение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«Топни ножкой»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Развивающая игра «Волшебный мешочек» (цвет, размер)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 «Игры с водой»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«Мишка»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«Мишка и зайчишка»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лепка салфетками «Дождик»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«Солнышко и дождик»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«Игрушки идут домой»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«Влияние дидактических игр на развитие речи»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20 апреля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 апреля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«Расскажем, где живут игрушки»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игра «Топал ёжик по дорожке»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Вкладыши Монтессори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«Пёс Барбос»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Физ. упражнение «Зарядка для зверят»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НОД конструирование «Башня»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«Кто к нам пришёл?»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 «Волшебные камушки»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 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gridSpan w:val="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8" w:type="dxa"/>
            <w:gridSpan w:val="10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«Почему дети разные?»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27 апреля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28 апреля</w:t>
            </w: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Физкультурное упражнение «Весёлая зарядка»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«Игра»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Релаксация «Разноцветные комочки»(сухой бассейн)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«Птички и кошка»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Музыкальное упражнение «Жужа»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рисование «Кап- кап»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«Букашка и ромашка»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«Солнышко и дождик»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3" w:type="dxa"/>
            <w:gridSpan w:val="14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  Консультация «Адаптация родителей к жизни детей в ДОО»</w:t>
            </w:r>
          </w:p>
        </w:tc>
        <w:tc>
          <w:tcPr>
            <w:tcW w:w="2100" w:type="dxa"/>
            <w:gridSpan w:val="2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4 мая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5 мая</w:t>
            </w: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 «Волшебные камушки»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Ритмическое упражнение «Покружились и поклонились»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«Укладывание куклы Маши спать»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игра «Семья»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 – ритмическое упражнение «Поехали, поехали»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Конструирование «Домик для матрёшки»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«Научим матрёшку умываться» (воспитывать к-г навыки)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Подвижная- музыкальная игра «Мы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матрёшки»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Музыкальный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««Счастье – это когда тебя понимают»»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11 мая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12 мая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Игровой массаж- упражнение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«Лисичка и лисята»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«Дорожка для лисичек»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Образные музыкальные упражнения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«Лисята и зайчата»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«Звонкие ладошки» (массаж ладоней пальцев рук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Игровое  упражнение «Кошка»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«Поймай мышку»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аппликация «Разноцветные шарики»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«Собирайся в кружок»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группы Музыкальный </w:t>
            </w:r>
            <w:r w:rsidRPr="00CB2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«Игры, которые можно провести дома»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группы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18 мая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19 мая</w:t>
            </w: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Физкультурное упражнение «Весёлая зарядка»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Воспитатель 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«Волшебный мешочек»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Релаксация «Разноцветные комочки»(сухой бассейн)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«К Мишке в гости»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« Выпускной для малышей»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Релаксация «Разноцветные мячики»(сухой бассейн)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 «Бабочки летают»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 «Волшебные камушки»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gridSpan w:val="3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«Как с пользой отдыхать летом?»</w:t>
            </w:r>
          </w:p>
        </w:tc>
        <w:tc>
          <w:tcPr>
            <w:tcW w:w="2213" w:type="dxa"/>
            <w:gridSpan w:val="7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 w:val="restart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25 мая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26 мая</w:t>
            </w: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 «Раз, два, три, четыре, пять – мы идём гулять»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Музыкальное упражнение «Марш и бег»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игра «Фонарики»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Игровая ситуация «В гости к Кошечке»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  <w:gridSpan w:val="1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Приход детей и родителей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Пальчиковая –музыкальна  игра «Пальчик о пальчик»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НОД рисование «Разноцветные тарелочки»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Подвижная игра «Зайчишки»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 «Дорожка препятствий»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vMerge/>
            <w:tcBorders>
              <w:bottom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Уход детей и родителей домой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256" w:rsidRPr="00CB2A7D" w:rsidTr="00042256">
        <w:tblPrEx>
          <w:tblLook w:val="04A0" w:firstRow="1" w:lastRow="0" w:firstColumn="1" w:lastColumn="0" w:noHBand="0" w:noVBand="1"/>
        </w:tblPrEx>
        <w:trPr>
          <w:gridBefore w:val="2"/>
          <w:wBefore w:w="141" w:type="dxa"/>
        </w:trPr>
        <w:tc>
          <w:tcPr>
            <w:tcW w:w="1075" w:type="dxa"/>
            <w:tcBorders>
              <w:top w:val="nil"/>
            </w:tcBorders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  <w:gridSpan w:val="9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Консультация «Закаливание детей младшего возраста»</w:t>
            </w:r>
          </w:p>
        </w:tc>
        <w:tc>
          <w:tcPr>
            <w:tcW w:w="2142" w:type="dxa"/>
            <w:gridSpan w:val="5"/>
          </w:tcPr>
          <w:p w:rsidR="00042256" w:rsidRPr="00CB2A7D" w:rsidRDefault="00042256" w:rsidP="00CB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A7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042256" w:rsidRPr="00CB2A7D" w:rsidRDefault="00042256" w:rsidP="00CB2A7D">
      <w:pPr>
        <w:rPr>
          <w:rFonts w:ascii="Times New Roman" w:hAnsi="Times New Roman" w:cs="Times New Roman"/>
          <w:sz w:val="28"/>
          <w:szCs w:val="28"/>
        </w:rPr>
      </w:pPr>
    </w:p>
    <w:p w:rsidR="00042256" w:rsidRPr="00CB2A7D" w:rsidRDefault="00042256" w:rsidP="00CB2A7D">
      <w:pPr>
        <w:rPr>
          <w:rFonts w:ascii="Times New Roman" w:hAnsi="Times New Roman" w:cs="Times New Roman"/>
          <w:sz w:val="28"/>
          <w:szCs w:val="28"/>
        </w:rPr>
      </w:pPr>
    </w:p>
    <w:p w:rsidR="00042256" w:rsidRPr="00CB2A7D" w:rsidRDefault="00042256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042256" w:rsidRPr="00CB2A7D" w:rsidRDefault="00042256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042256" w:rsidRPr="00CB2A7D" w:rsidRDefault="00042256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042256" w:rsidRPr="00CB2A7D" w:rsidRDefault="00042256" w:rsidP="00CB2A7D">
      <w:pPr>
        <w:rPr>
          <w:rFonts w:ascii="Times New Roman" w:hAnsi="Times New Roman" w:cs="Times New Roman"/>
          <w:sz w:val="28"/>
          <w:szCs w:val="28"/>
        </w:rPr>
      </w:pPr>
    </w:p>
    <w:p w:rsidR="00CB1B2D" w:rsidRPr="00CB2A7D" w:rsidRDefault="00CB1B2D" w:rsidP="00CB2A7D">
      <w:pPr>
        <w:rPr>
          <w:rFonts w:ascii="Times New Roman" w:hAnsi="Times New Roman" w:cs="Times New Roman"/>
          <w:b/>
          <w:sz w:val="28"/>
          <w:szCs w:val="28"/>
        </w:rPr>
      </w:pPr>
    </w:p>
    <w:p w:rsidR="00C56173" w:rsidRPr="00CB2A7D" w:rsidRDefault="00C56173" w:rsidP="00CB2A7D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56173" w:rsidRPr="00CB2A7D" w:rsidSect="00CF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A6B" w:rsidRDefault="00A02A6B" w:rsidP="00FD2712">
      <w:pPr>
        <w:spacing w:after="0" w:line="240" w:lineRule="auto"/>
      </w:pPr>
      <w:r>
        <w:separator/>
      </w:r>
    </w:p>
  </w:endnote>
  <w:endnote w:type="continuationSeparator" w:id="0">
    <w:p w:rsidR="00A02A6B" w:rsidRDefault="00A02A6B" w:rsidP="00FD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A6B" w:rsidRDefault="00A02A6B" w:rsidP="00FD2712">
      <w:pPr>
        <w:spacing w:after="0" w:line="240" w:lineRule="auto"/>
      </w:pPr>
      <w:r>
        <w:separator/>
      </w:r>
    </w:p>
  </w:footnote>
  <w:footnote w:type="continuationSeparator" w:id="0">
    <w:p w:rsidR="00A02A6B" w:rsidRDefault="00A02A6B" w:rsidP="00FD2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EB2"/>
    <w:multiLevelType w:val="hybridMultilevel"/>
    <w:tmpl w:val="45508FCC"/>
    <w:lvl w:ilvl="0" w:tplc="FF608FE2">
      <w:numFmt w:val="bullet"/>
      <w:lvlText w:val="-"/>
      <w:lvlJc w:val="left"/>
      <w:pPr>
        <w:ind w:left="120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D7C0E62">
      <w:numFmt w:val="bullet"/>
      <w:lvlText w:val="•"/>
      <w:lvlJc w:val="left"/>
      <w:pPr>
        <w:ind w:left="1178" w:hanging="120"/>
      </w:pPr>
      <w:rPr>
        <w:rFonts w:hint="default"/>
        <w:lang w:val="ru-RU" w:eastAsia="en-US" w:bidi="ar-SA"/>
      </w:rPr>
    </w:lvl>
    <w:lvl w:ilvl="2" w:tplc="3FE8F416">
      <w:numFmt w:val="bullet"/>
      <w:lvlText w:val="•"/>
      <w:lvlJc w:val="left"/>
      <w:pPr>
        <w:ind w:left="2137" w:hanging="120"/>
      </w:pPr>
      <w:rPr>
        <w:rFonts w:hint="default"/>
        <w:lang w:val="ru-RU" w:eastAsia="en-US" w:bidi="ar-SA"/>
      </w:rPr>
    </w:lvl>
    <w:lvl w:ilvl="3" w:tplc="B8D8B500">
      <w:numFmt w:val="bullet"/>
      <w:lvlText w:val="•"/>
      <w:lvlJc w:val="left"/>
      <w:pPr>
        <w:ind w:left="3095" w:hanging="120"/>
      </w:pPr>
      <w:rPr>
        <w:rFonts w:hint="default"/>
        <w:lang w:val="ru-RU" w:eastAsia="en-US" w:bidi="ar-SA"/>
      </w:rPr>
    </w:lvl>
    <w:lvl w:ilvl="4" w:tplc="61902EF4">
      <w:numFmt w:val="bullet"/>
      <w:lvlText w:val="•"/>
      <w:lvlJc w:val="left"/>
      <w:pPr>
        <w:ind w:left="4054" w:hanging="120"/>
      </w:pPr>
      <w:rPr>
        <w:rFonts w:hint="default"/>
        <w:lang w:val="ru-RU" w:eastAsia="en-US" w:bidi="ar-SA"/>
      </w:rPr>
    </w:lvl>
    <w:lvl w:ilvl="5" w:tplc="8CDE8F58">
      <w:numFmt w:val="bullet"/>
      <w:lvlText w:val="•"/>
      <w:lvlJc w:val="left"/>
      <w:pPr>
        <w:ind w:left="5013" w:hanging="120"/>
      </w:pPr>
      <w:rPr>
        <w:rFonts w:hint="default"/>
        <w:lang w:val="ru-RU" w:eastAsia="en-US" w:bidi="ar-SA"/>
      </w:rPr>
    </w:lvl>
    <w:lvl w:ilvl="6" w:tplc="B9C2BD12">
      <w:numFmt w:val="bullet"/>
      <w:lvlText w:val="•"/>
      <w:lvlJc w:val="left"/>
      <w:pPr>
        <w:ind w:left="5971" w:hanging="120"/>
      </w:pPr>
      <w:rPr>
        <w:rFonts w:hint="default"/>
        <w:lang w:val="ru-RU" w:eastAsia="en-US" w:bidi="ar-SA"/>
      </w:rPr>
    </w:lvl>
    <w:lvl w:ilvl="7" w:tplc="FC62D540">
      <w:numFmt w:val="bullet"/>
      <w:lvlText w:val="•"/>
      <w:lvlJc w:val="left"/>
      <w:pPr>
        <w:ind w:left="6930" w:hanging="120"/>
      </w:pPr>
      <w:rPr>
        <w:rFonts w:hint="default"/>
        <w:lang w:val="ru-RU" w:eastAsia="en-US" w:bidi="ar-SA"/>
      </w:rPr>
    </w:lvl>
    <w:lvl w:ilvl="8" w:tplc="791A7438">
      <w:numFmt w:val="bullet"/>
      <w:lvlText w:val="•"/>
      <w:lvlJc w:val="left"/>
      <w:pPr>
        <w:ind w:left="7889" w:hanging="120"/>
      </w:pPr>
      <w:rPr>
        <w:rFonts w:hint="default"/>
        <w:lang w:val="ru-RU" w:eastAsia="en-US" w:bidi="ar-SA"/>
      </w:rPr>
    </w:lvl>
  </w:abstractNum>
  <w:abstractNum w:abstractNumId="1" w15:restartNumberingAfterBreak="0">
    <w:nsid w:val="1EA275CB"/>
    <w:multiLevelType w:val="hybridMultilevel"/>
    <w:tmpl w:val="8EB65622"/>
    <w:lvl w:ilvl="0" w:tplc="BF826B8E">
      <w:numFmt w:val="bullet"/>
      <w:lvlText w:val="–"/>
      <w:lvlJc w:val="left"/>
      <w:pPr>
        <w:ind w:left="362" w:hanging="5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4210BE">
      <w:numFmt w:val="bullet"/>
      <w:lvlText w:val="•"/>
      <w:lvlJc w:val="left"/>
      <w:pPr>
        <w:ind w:left="1362" w:hanging="548"/>
      </w:pPr>
      <w:rPr>
        <w:rFonts w:hint="default"/>
        <w:lang w:val="ru-RU" w:eastAsia="en-US" w:bidi="ar-SA"/>
      </w:rPr>
    </w:lvl>
    <w:lvl w:ilvl="2" w:tplc="88907842">
      <w:numFmt w:val="bullet"/>
      <w:lvlText w:val="•"/>
      <w:lvlJc w:val="left"/>
      <w:pPr>
        <w:ind w:left="2365" w:hanging="548"/>
      </w:pPr>
      <w:rPr>
        <w:rFonts w:hint="default"/>
        <w:lang w:val="ru-RU" w:eastAsia="en-US" w:bidi="ar-SA"/>
      </w:rPr>
    </w:lvl>
    <w:lvl w:ilvl="3" w:tplc="F836E34C">
      <w:numFmt w:val="bullet"/>
      <w:lvlText w:val="•"/>
      <w:lvlJc w:val="left"/>
      <w:pPr>
        <w:ind w:left="3367" w:hanging="548"/>
      </w:pPr>
      <w:rPr>
        <w:rFonts w:hint="default"/>
        <w:lang w:val="ru-RU" w:eastAsia="en-US" w:bidi="ar-SA"/>
      </w:rPr>
    </w:lvl>
    <w:lvl w:ilvl="4" w:tplc="6928913C">
      <w:numFmt w:val="bullet"/>
      <w:lvlText w:val="•"/>
      <w:lvlJc w:val="left"/>
      <w:pPr>
        <w:ind w:left="4370" w:hanging="548"/>
      </w:pPr>
      <w:rPr>
        <w:rFonts w:hint="default"/>
        <w:lang w:val="ru-RU" w:eastAsia="en-US" w:bidi="ar-SA"/>
      </w:rPr>
    </w:lvl>
    <w:lvl w:ilvl="5" w:tplc="106A062A">
      <w:numFmt w:val="bullet"/>
      <w:lvlText w:val="•"/>
      <w:lvlJc w:val="left"/>
      <w:pPr>
        <w:ind w:left="5373" w:hanging="548"/>
      </w:pPr>
      <w:rPr>
        <w:rFonts w:hint="default"/>
        <w:lang w:val="ru-RU" w:eastAsia="en-US" w:bidi="ar-SA"/>
      </w:rPr>
    </w:lvl>
    <w:lvl w:ilvl="6" w:tplc="EE3870FC">
      <w:numFmt w:val="bullet"/>
      <w:lvlText w:val="•"/>
      <w:lvlJc w:val="left"/>
      <w:pPr>
        <w:ind w:left="6375" w:hanging="548"/>
      </w:pPr>
      <w:rPr>
        <w:rFonts w:hint="default"/>
        <w:lang w:val="ru-RU" w:eastAsia="en-US" w:bidi="ar-SA"/>
      </w:rPr>
    </w:lvl>
    <w:lvl w:ilvl="7" w:tplc="064E4D88">
      <w:numFmt w:val="bullet"/>
      <w:lvlText w:val="•"/>
      <w:lvlJc w:val="left"/>
      <w:pPr>
        <w:ind w:left="7378" w:hanging="548"/>
      </w:pPr>
      <w:rPr>
        <w:rFonts w:hint="default"/>
        <w:lang w:val="ru-RU" w:eastAsia="en-US" w:bidi="ar-SA"/>
      </w:rPr>
    </w:lvl>
    <w:lvl w:ilvl="8" w:tplc="B8B46824">
      <w:numFmt w:val="bullet"/>
      <w:lvlText w:val="•"/>
      <w:lvlJc w:val="left"/>
      <w:pPr>
        <w:ind w:left="8381" w:hanging="548"/>
      </w:pPr>
      <w:rPr>
        <w:rFonts w:hint="default"/>
        <w:lang w:val="ru-RU" w:eastAsia="en-US" w:bidi="ar-SA"/>
      </w:rPr>
    </w:lvl>
  </w:abstractNum>
  <w:abstractNum w:abstractNumId="2" w15:restartNumberingAfterBreak="0">
    <w:nsid w:val="46056B9A"/>
    <w:multiLevelType w:val="hybridMultilevel"/>
    <w:tmpl w:val="798C82A0"/>
    <w:lvl w:ilvl="0" w:tplc="98F80DA2">
      <w:numFmt w:val="bullet"/>
      <w:lvlText w:val="-"/>
      <w:lvlJc w:val="left"/>
      <w:pPr>
        <w:ind w:left="36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1044E4">
      <w:numFmt w:val="bullet"/>
      <w:lvlText w:val="•"/>
      <w:lvlJc w:val="left"/>
      <w:pPr>
        <w:ind w:left="1362" w:hanging="346"/>
      </w:pPr>
      <w:rPr>
        <w:rFonts w:hint="default"/>
        <w:lang w:val="ru-RU" w:eastAsia="en-US" w:bidi="ar-SA"/>
      </w:rPr>
    </w:lvl>
    <w:lvl w:ilvl="2" w:tplc="29FC1B8A">
      <w:numFmt w:val="bullet"/>
      <w:lvlText w:val="•"/>
      <w:lvlJc w:val="left"/>
      <w:pPr>
        <w:ind w:left="2365" w:hanging="346"/>
      </w:pPr>
      <w:rPr>
        <w:rFonts w:hint="default"/>
        <w:lang w:val="ru-RU" w:eastAsia="en-US" w:bidi="ar-SA"/>
      </w:rPr>
    </w:lvl>
    <w:lvl w:ilvl="3" w:tplc="F16C4360">
      <w:numFmt w:val="bullet"/>
      <w:lvlText w:val="•"/>
      <w:lvlJc w:val="left"/>
      <w:pPr>
        <w:ind w:left="3367" w:hanging="346"/>
      </w:pPr>
      <w:rPr>
        <w:rFonts w:hint="default"/>
        <w:lang w:val="ru-RU" w:eastAsia="en-US" w:bidi="ar-SA"/>
      </w:rPr>
    </w:lvl>
    <w:lvl w:ilvl="4" w:tplc="28E8AF1C">
      <w:numFmt w:val="bullet"/>
      <w:lvlText w:val="•"/>
      <w:lvlJc w:val="left"/>
      <w:pPr>
        <w:ind w:left="4370" w:hanging="346"/>
      </w:pPr>
      <w:rPr>
        <w:rFonts w:hint="default"/>
        <w:lang w:val="ru-RU" w:eastAsia="en-US" w:bidi="ar-SA"/>
      </w:rPr>
    </w:lvl>
    <w:lvl w:ilvl="5" w:tplc="37041CB2">
      <w:numFmt w:val="bullet"/>
      <w:lvlText w:val="•"/>
      <w:lvlJc w:val="left"/>
      <w:pPr>
        <w:ind w:left="5373" w:hanging="346"/>
      </w:pPr>
      <w:rPr>
        <w:rFonts w:hint="default"/>
        <w:lang w:val="ru-RU" w:eastAsia="en-US" w:bidi="ar-SA"/>
      </w:rPr>
    </w:lvl>
    <w:lvl w:ilvl="6" w:tplc="27FEAF2C">
      <w:numFmt w:val="bullet"/>
      <w:lvlText w:val="•"/>
      <w:lvlJc w:val="left"/>
      <w:pPr>
        <w:ind w:left="6375" w:hanging="346"/>
      </w:pPr>
      <w:rPr>
        <w:rFonts w:hint="default"/>
        <w:lang w:val="ru-RU" w:eastAsia="en-US" w:bidi="ar-SA"/>
      </w:rPr>
    </w:lvl>
    <w:lvl w:ilvl="7" w:tplc="AC8E400C">
      <w:numFmt w:val="bullet"/>
      <w:lvlText w:val="•"/>
      <w:lvlJc w:val="left"/>
      <w:pPr>
        <w:ind w:left="7378" w:hanging="346"/>
      </w:pPr>
      <w:rPr>
        <w:rFonts w:hint="default"/>
        <w:lang w:val="ru-RU" w:eastAsia="en-US" w:bidi="ar-SA"/>
      </w:rPr>
    </w:lvl>
    <w:lvl w:ilvl="8" w:tplc="75800DF2">
      <w:numFmt w:val="bullet"/>
      <w:lvlText w:val="•"/>
      <w:lvlJc w:val="left"/>
      <w:pPr>
        <w:ind w:left="8381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4D707EFD"/>
    <w:multiLevelType w:val="hybridMultilevel"/>
    <w:tmpl w:val="12AA4F52"/>
    <w:lvl w:ilvl="0" w:tplc="6F600DF8">
      <w:numFmt w:val="bullet"/>
      <w:lvlText w:val="-"/>
      <w:lvlJc w:val="left"/>
      <w:pPr>
        <w:ind w:left="36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8C250A">
      <w:numFmt w:val="bullet"/>
      <w:lvlText w:val="•"/>
      <w:lvlJc w:val="left"/>
      <w:pPr>
        <w:ind w:left="1362" w:hanging="228"/>
      </w:pPr>
      <w:rPr>
        <w:rFonts w:hint="default"/>
        <w:lang w:val="ru-RU" w:eastAsia="en-US" w:bidi="ar-SA"/>
      </w:rPr>
    </w:lvl>
    <w:lvl w:ilvl="2" w:tplc="5B009278">
      <w:numFmt w:val="bullet"/>
      <w:lvlText w:val="•"/>
      <w:lvlJc w:val="left"/>
      <w:pPr>
        <w:ind w:left="2365" w:hanging="228"/>
      </w:pPr>
      <w:rPr>
        <w:rFonts w:hint="default"/>
        <w:lang w:val="ru-RU" w:eastAsia="en-US" w:bidi="ar-SA"/>
      </w:rPr>
    </w:lvl>
    <w:lvl w:ilvl="3" w:tplc="68DC3490">
      <w:numFmt w:val="bullet"/>
      <w:lvlText w:val="•"/>
      <w:lvlJc w:val="left"/>
      <w:pPr>
        <w:ind w:left="3367" w:hanging="228"/>
      </w:pPr>
      <w:rPr>
        <w:rFonts w:hint="default"/>
        <w:lang w:val="ru-RU" w:eastAsia="en-US" w:bidi="ar-SA"/>
      </w:rPr>
    </w:lvl>
    <w:lvl w:ilvl="4" w:tplc="DC985AF8">
      <w:numFmt w:val="bullet"/>
      <w:lvlText w:val="•"/>
      <w:lvlJc w:val="left"/>
      <w:pPr>
        <w:ind w:left="4370" w:hanging="228"/>
      </w:pPr>
      <w:rPr>
        <w:rFonts w:hint="default"/>
        <w:lang w:val="ru-RU" w:eastAsia="en-US" w:bidi="ar-SA"/>
      </w:rPr>
    </w:lvl>
    <w:lvl w:ilvl="5" w:tplc="51545776">
      <w:numFmt w:val="bullet"/>
      <w:lvlText w:val="•"/>
      <w:lvlJc w:val="left"/>
      <w:pPr>
        <w:ind w:left="5373" w:hanging="228"/>
      </w:pPr>
      <w:rPr>
        <w:rFonts w:hint="default"/>
        <w:lang w:val="ru-RU" w:eastAsia="en-US" w:bidi="ar-SA"/>
      </w:rPr>
    </w:lvl>
    <w:lvl w:ilvl="6" w:tplc="C6CC0A04">
      <w:numFmt w:val="bullet"/>
      <w:lvlText w:val="•"/>
      <w:lvlJc w:val="left"/>
      <w:pPr>
        <w:ind w:left="6375" w:hanging="228"/>
      </w:pPr>
      <w:rPr>
        <w:rFonts w:hint="default"/>
        <w:lang w:val="ru-RU" w:eastAsia="en-US" w:bidi="ar-SA"/>
      </w:rPr>
    </w:lvl>
    <w:lvl w:ilvl="7" w:tplc="8CB6C1B6">
      <w:numFmt w:val="bullet"/>
      <w:lvlText w:val="•"/>
      <w:lvlJc w:val="left"/>
      <w:pPr>
        <w:ind w:left="7378" w:hanging="228"/>
      </w:pPr>
      <w:rPr>
        <w:rFonts w:hint="default"/>
        <w:lang w:val="ru-RU" w:eastAsia="en-US" w:bidi="ar-SA"/>
      </w:rPr>
    </w:lvl>
    <w:lvl w:ilvl="8" w:tplc="E08E6558">
      <w:numFmt w:val="bullet"/>
      <w:lvlText w:val="•"/>
      <w:lvlJc w:val="left"/>
      <w:pPr>
        <w:ind w:left="8381" w:hanging="2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56F6"/>
    <w:rsid w:val="00042256"/>
    <w:rsid w:val="001252A3"/>
    <w:rsid w:val="0015371F"/>
    <w:rsid w:val="00174941"/>
    <w:rsid w:val="00175251"/>
    <w:rsid w:val="001E1527"/>
    <w:rsid w:val="0023166D"/>
    <w:rsid w:val="0025127D"/>
    <w:rsid w:val="003C2DF8"/>
    <w:rsid w:val="003E6B79"/>
    <w:rsid w:val="004518BC"/>
    <w:rsid w:val="004D7D0B"/>
    <w:rsid w:val="00541DF4"/>
    <w:rsid w:val="00555418"/>
    <w:rsid w:val="00561C61"/>
    <w:rsid w:val="0058024F"/>
    <w:rsid w:val="005B416F"/>
    <w:rsid w:val="005E3307"/>
    <w:rsid w:val="00642FBE"/>
    <w:rsid w:val="006F093C"/>
    <w:rsid w:val="00714C52"/>
    <w:rsid w:val="00992935"/>
    <w:rsid w:val="009932D4"/>
    <w:rsid w:val="00A02A6B"/>
    <w:rsid w:val="00A61134"/>
    <w:rsid w:val="00A7285C"/>
    <w:rsid w:val="00B10584"/>
    <w:rsid w:val="00B6512E"/>
    <w:rsid w:val="00C13D68"/>
    <w:rsid w:val="00C56173"/>
    <w:rsid w:val="00C81000"/>
    <w:rsid w:val="00CB1B2D"/>
    <w:rsid w:val="00CB2A7D"/>
    <w:rsid w:val="00CF6E80"/>
    <w:rsid w:val="00D421DC"/>
    <w:rsid w:val="00D456F6"/>
    <w:rsid w:val="00D51760"/>
    <w:rsid w:val="00E21A1A"/>
    <w:rsid w:val="00E970EB"/>
    <w:rsid w:val="00EC2B88"/>
    <w:rsid w:val="00F117D3"/>
    <w:rsid w:val="00F52211"/>
    <w:rsid w:val="00FA60F3"/>
    <w:rsid w:val="00FB3130"/>
    <w:rsid w:val="00FD2712"/>
    <w:rsid w:val="00FE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7F5E"/>
  <w15:docId w15:val="{E9CD0689-8B78-4354-AB0A-B5A96F89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E80"/>
  </w:style>
  <w:style w:type="paragraph" w:styleId="3">
    <w:name w:val="heading 3"/>
    <w:basedOn w:val="a"/>
    <w:link w:val="30"/>
    <w:uiPriority w:val="9"/>
    <w:qFormat/>
    <w:rsid w:val="000422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6F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56F6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456F6"/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11">
    <w:name w:val="Заголовок 11"/>
    <w:basedOn w:val="a"/>
    <w:uiPriority w:val="1"/>
    <w:qFormat/>
    <w:rsid w:val="00D456F6"/>
    <w:pPr>
      <w:widowControl w:val="0"/>
      <w:autoSpaceDE w:val="0"/>
      <w:autoSpaceDN w:val="0"/>
      <w:spacing w:before="72" w:after="0" w:line="240" w:lineRule="auto"/>
      <w:ind w:left="1434" w:hanging="212"/>
      <w:outlineLvl w:val="1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paragraph" w:customStyle="1" w:styleId="21">
    <w:name w:val="Заголовок 21"/>
    <w:basedOn w:val="a"/>
    <w:uiPriority w:val="1"/>
    <w:qFormat/>
    <w:rsid w:val="00D456F6"/>
    <w:pPr>
      <w:widowControl w:val="0"/>
      <w:autoSpaceDE w:val="0"/>
      <w:autoSpaceDN w:val="0"/>
      <w:spacing w:before="70" w:after="0" w:line="240" w:lineRule="auto"/>
      <w:ind w:left="222"/>
      <w:outlineLvl w:val="2"/>
    </w:pPr>
    <w:rPr>
      <w:rFonts w:ascii="Times New Roman" w:eastAsia="Times New Roman" w:hAnsi="Times New Roman" w:cs="Times New Roman"/>
      <w:b/>
      <w:bCs/>
      <w:i/>
      <w:iCs/>
      <w:sz w:val="21"/>
      <w:szCs w:val="21"/>
      <w:lang w:eastAsia="en-US"/>
    </w:rPr>
  </w:style>
  <w:style w:type="paragraph" w:styleId="a5">
    <w:name w:val="List Paragraph"/>
    <w:basedOn w:val="a"/>
    <w:uiPriority w:val="99"/>
    <w:qFormat/>
    <w:rsid w:val="00D456F6"/>
    <w:pPr>
      <w:widowControl w:val="0"/>
      <w:autoSpaceDE w:val="0"/>
      <w:autoSpaceDN w:val="0"/>
      <w:spacing w:before="179" w:after="0" w:line="240" w:lineRule="auto"/>
      <w:ind w:left="222" w:hanging="12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456F6"/>
    <w:pPr>
      <w:widowControl w:val="0"/>
      <w:autoSpaceDE w:val="0"/>
      <w:autoSpaceDN w:val="0"/>
      <w:spacing w:after="0" w:line="229" w:lineRule="exact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456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456F6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FD2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2712"/>
  </w:style>
  <w:style w:type="paragraph" w:styleId="aa">
    <w:name w:val="footer"/>
    <w:basedOn w:val="a"/>
    <w:link w:val="ab"/>
    <w:uiPriority w:val="99"/>
    <w:unhideWhenUsed/>
    <w:rsid w:val="00FD2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2712"/>
  </w:style>
  <w:style w:type="paragraph" w:styleId="ac">
    <w:name w:val="No Spacing"/>
    <w:uiPriority w:val="1"/>
    <w:qFormat/>
    <w:rsid w:val="004518BC"/>
    <w:pPr>
      <w:spacing w:after="0" w:line="240" w:lineRule="auto"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422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d">
    <w:name w:val="Схема документа Знак"/>
    <w:basedOn w:val="a0"/>
    <w:link w:val="ae"/>
    <w:uiPriority w:val="99"/>
    <w:semiHidden/>
    <w:rsid w:val="00042256"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paragraph" w:styleId="ae">
    <w:name w:val="Document Map"/>
    <w:basedOn w:val="a"/>
    <w:link w:val="ad"/>
    <w:uiPriority w:val="99"/>
    <w:semiHidden/>
    <w:rsid w:val="00042256"/>
    <w:pPr>
      <w:shd w:val="clear" w:color="auto" w:fill="000080"/>
    </w:pPr>
    <w:rPr>
      <w:rFonts w:ascii="Times New Roman" w:eastAsia="Times New Roman" w:hAnsi="Times New Roman" w:cs="Times New Roman"/>
      <w:sz w:val="2"/>
      <w:szCs w:val="20"/>
    </w:rPr>
  </w:style>
  <w:style w:type="character" w:customStyle="1" w:styleId="1">
    <w:name w:val="Схема документа Знак1"/>
    <w:basedOn w:val="a0"/>
    <w:uiPriority w:val="99"/>
    <w:semiHidden/>
    <w:rsid w:val="00042256"/>
    <w:rPr>
      <w:rFonts w:ascii="Tahoma" w:hAnsi="Tahoma" w:cs="Tahoma"/>
      <w:sz w:val="16"/>
      <w:szCs w:val="16"/>
    </w:rPr>
  </w:style>
  <w:style w:type="character" w:styleId="af">
    <w:name w:val="page number"/>
    <w:uiPriority w:val="99"/>
    <w:rsid w:val="00042256"/>
    <w:rPr>
      <w:rFonts w:cs="Times New Roman"/>
    </w:rPr>
  </w:style>
  <w:style w:type="character" w:customStyle="1" w:styleId="text">
    <w:name w:val="text"/>
    <w:uiPriority w:val="99"/>
    <w:rsid w:val="00042256"/>
    <w:rPr>
      <w:rFonts w:ascii="Times New Roman" w:hAnsi="Times New Roman"/>
    </w:rPr>
  </w:style>
  <w:style w:type="character" w:customStyle="1" w:styleId="611pt">
    <w:name w:val="Основной текст (6) + 11 pt"/>
    <w:rsid w:val="00042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4A2CF-547E-42C5-88FD-42161DC5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12850</Words>
  <Characters>73246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Пользователь</cp:lastModifiedBy>
  <cp:revision>21</cp:revision>
  <cp:lastPrinted>2023-02-14T06:36:00Z</cp:lastPrinted>
  <dcterms:created xsi:type="dcterms:W3CDTF">2023-02-06T07:08:00Z</dcterms:created>
  <dcterms:modified xsi:type="dcterms:W3CDTF">2023-02-20T09:57:00Z</dcterms:modified>
</cp:coreProperties>
</file>